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4EF1" w:rsidRPr="007E4894" w:rsidRDefault="00A94EF1">
      <w:pPr>
        <w:widowControl w:val="0"/>
        <w:pBdr>
          <w:top w:val="nil"/>
          <w:left w:val="nil"/>
          <w:bottom w:val="nil"/>
          <w:right w:val="nil"/>
          <w:between w:val="nil"/>
        </w:pBdr>
        <w:spacing w:after="0" w:line="276" w:lineRule="auto"/>
        <w:rPr>
          <w:rFonts w:ascii="Arial" w:eastAsia="Arial" w:hAnsi="Arial" w:cs="Arial"/>
          <w:color w:val="000000"/>
        </w:rPr>
      </w:pPr>
      <w:bookmarkStart w:id="0" w:name="_GoBack"/>
      <w:bookmarkEnd w:id="0"/>
    </w:p>
    <w:tbl>
      <w:tblPr>
        <w:tblStyle w:val="a"/>
        <w:tblW w:w="139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24"/>
        <w:gridCol w:w="2324"/>
        <w:gridCol w:w="2325"/>
        <w:gridCol w:w="4035"/>
        <w:gridCol w:w="2940"/>
      </w:tblGrid>
      <w:tr w:rsidR="007E4894" w:rsidRPr="007E4894" w:rsidTr="00496501">
        <w:tc>
          <w:tcPr>
            <w:tcW w:w="2324" w:type="dxa"/>
          </w:tcPr>
          <w:p w:rsidR="007E4894" w:rsidRPr="007E4894" w:rsidRDefault="007E4894">
            <w:pPr>
              <w:rPr>
                <w:rFonts w:ascii="Arial" w:hAnsi="Arial" w:cs="Arial"/>
              </w:rPr>
            </w:pPr>
          </w:p>
        </w:tc>
        <w:tc>
          <w:tcPr>
            <w:tcW w:w="2324" w:type="dxa"/>
          </w:tcPr>
          <w:p w:rsidR="007E4894" w:rsidRPr="007E4894" w:rsidRDefault="007E4894">
            <w:pPr>
              <w:rPr>
                <w:rFonts w:ascii="Arial" w:hAnsi="Arial" w:cs="Arial"/>
              </w:rPr>
            </w:pPr>
            <w:r w:rsidRPr="007E4894">
              <w:rPr>
                <w:rFonts w:ascii="Arial" w:hAnsi="Arial" w:cs="Arial"/>
              </w:rPr>
              <w:t>EYFS</w:t>
            </w:r>
          </w:p>
        </w:tc>
        <w:tc>
          <w:tcPr>
            <w:tcW w:w="2325" w:type="dxa"/>
          </w:tcPr>
          <w:p w:rsidR="007E4894" w:rsidRPr="007E4894" w:rsidRDefault="007E4894">
            <w:pPr>
              <w:rPr>
                <w:rFonts w:ascii="Arial" w:hAnsi="Arial" w:cs="Arial"/>
              </w:rPr>
            </w:pPr>
            <w:r w:rsidRPr="007E4894">
              <w:rPr>
                <w:rFonts w:ascii="Arial" w:hAnsi="Arial" w:cs="Arial"/>
              </w:rPr>
              <w:t>Year 1</w:t>
            </w:r>
          </w:p>
        </w:tc>
        <w:tc>
          <w:tcPr>
            <w:tcW w:w="4035" w:type="dxa"/>
          </w:tcPr>
          <w:p w:rsidR="007E4894" w:rsidRPr="007E4894" w:rsidRDefault="007E4894">
            <w:pPr>
              <w:rPr>
                <w:rFonts w:ascii="Arial" w:hAnsi="Arial" w:cs="Arial"/>
              </w:rPr>
            </w:pPr>
            <w:r w:rsidRPr="007E4894">
              <w:rPr>
                <w:rFonts w:ascii="Arial" w:hAnsi="Arial" w:cs="Arial"/>
              </w:rPr>
              <w:t>Year 2</w:t>
            </w:r>
          </w:p>
        </w:tc>
        <w:tc>
          <w:tcPr>
            <w:tcW w:w="2940" w:type="dxa"/>
          </w:tcPr>
          <w:p w:rsidR="007E4894" w:rsidRPr="007E4894" w:rsidRDefault="007E4894">
            <w:pPr>
              <w:rPr>
                <w:rFonts w:ascii="Arial" w:hAnsi="Arial" w:cs="Arial"/>
              </w:rPr>
            </w:pPr>
            <w:r w:rsidRPr="007E4894">
              <w:rPr>
                <w:rFonts w:ascii="Arial" w:hAnsi="Arial" w:cs="Arial"/>
              </w:rPr>
              <w:t>Year 3 and Year 4</w:t>
            </w:r>
          </w:p>
        </w:tc>
      </w:tr>
      <w:tr w:rsidR="007E4894" w:rsidRPr="007E4894" w:rsidTr="000F01CC">
        <w:tc>
          <w:tcPr>
            <w:tcW w:w="2324" w:type="dxa"/>
          </w:tcPr>
          <w:p w:rsidR="007E4894" w:rsidRPr="007E4894" w:rsidRDefault="007E4894">
            <w:pPr>
              <w:rPr>
                <w:rFonts w:ascii="Arial" w:hAnsi="Arial" w:cs="Arial"/>
              </w:rPr>
            </w:pPr>
            <w:r w:rsidRPr="007E4894">
              <w:rPr>
                <w:rFonts w:ascii="Arial" w:hAnsi="Arial" w:cs="Arial"/>
              </w:rPr>
              <w:t>Reading across the curriculum</w:t>
            </w:r>
          </w:p>
        </w:tc>
        <w:tc>
          <w:tcPr>
            <w:tcW w:w="2324" w:type="dxa"/>
          </w:tcPr>
          <w:p w:rsidR="007E4894" w:rsidRPr="007E4894" w:rsidRDefault="007E4894" w:rsidP="007E4894">
            <w:pPr>
              <w:rPr>
                <w:rFonts w:ascii="Arial" w:hAnsi="Arial" w:cs="Arial"/>
              </w:rPr>
            </w:pPr>
            <w:r w:rsidRPr="007E4894">
              <w:rPr>
                <w:rFonts w:ascii="Arial" w:hAnsi="Arial" w:cs="Arial"/>
              </w:rPr>
              <w:t>Number stories and rhymes - joining in with actions. Shared texts recommended by White Rose to link with learning (see Reception maths planning for full details.)</w:t>
            </w:r>
          </w:p>
          <w:p w:rsidR="007E4894" w:rsidRPr="007E4894" w:rsidRDefault="007E4894" w:rsidP="007E4894">
            <w:pPr>
              <w:rPr>
                <w:rFonts w:ascii="Arial" w:hAnsi="Arial" w:cs="Arial"/>
              </w:rPr>
            </w:pPr>
          </w:p>
          <w:p w:rsidR="007E4894" w:rsidRPr="007E4894" w:rsidRDefault="007E4894" w:rsidP="007E4894">
            <w:pPr>
              <w:rPr>
                <w:rFonts w:ascii="Arial" w:hAnsi="Arial" w:cs="Arial"/>
              </w:rPr>
            </w:pPr>
          </w:p>
          <w:p w:rsidR="007E4894" w:rsidRPr="007E4894" w:rsidRDefault="007E4894" w:rsidP="007E4894">
            <w:pPr>
              <w:rPr>
                <w:rFonts w:ascii="Arial" w:hAnsi="Arial" w:cs="Arial"/>
              </w:rPr>
            </w:pPr>
            <w:r w:rsidRPr="007E4894">
              <w:rPr>
                <w:rFonts w:ascii="Arial" w:hAnsi="Arial" w:cs="Arial"/>
              </w:rPr>
              <w:t xml:space="preserve">Joining in with texts by authors </w:t>
            </w:r>
            <w:proofErr w:type="spellStart"/>
            <w:r w:rsidRPr="007E4894">
              <w:rPr>
                <w:rFonts w:ascii="Arial" w:hAnsi="Arial" w:cs="Arial"/>
              </w:rPr>
              <w:t>ie</w:t>
            </w:r>
            <w:proofErr w:type="spellEnd"/>
            <w:r w:rsidRPr="007E4894">
              <w:rPr>
                <w:rFonts w:ascii="Arial" w:hAnsi="Arial" w:cs="Arial"/>
              </w:rPr>
              <w:t xml:space="preserve"> Julia Donaldson with rhyming patterns or repeated refrains, and discussing the story, making predictions.</w:t>
            </w:r>
          </w:p>
          <w:p w:rsidR="007E4894" w:rsidRPr="007E4894" w:rsidRDefault="007E4894" w:rsidP="007E4894">
            <w:pPr>
              <w:rPr>
                <w:rFonts w:ascii="Arial" w:hAnsi="Arial" w:cs="Arial"/>
              </w:rPr>
            </w:pPr>
            <w:r w:rsidRPr="007E4894">
              <w:rPr>
                <w:rFonts w:ascii="Arial" w:hAnsi="Arial" w:cs="Arial"/>
              </w:rPr>
              <w:t xml:space="preserve">Sharing/talking about books/characters </w:t>
            </w:r>
            <w:proofErr w:type="spellStart"/>
            <w:r w:rsidRPr="007E4894">
              <w:rPr>
                <w:rFonts w:ascii="Arial" w:hAnsi="Arial" w:cs="Arial"/>
              </w:rPr>
              <w:t>etc</w:t>
            </w:r>
            <w:proofErr w:type="spellEnd"/>
            <w:r w:rsidRPr="007E4894">
              <w:rPr>
                <w:rFonts w:ascii="Arial" w:hAnsi="Arial" w:cs="Arial"/>
              </w:rPr>
              <w:t xml:space="preserve"> with a classmate or teacher 1:1/groups/whole class.</w:t>
            </w:r>
          </w:p>
          <w:p w:rsidR="007E4894" w:rsidRPr="007E4894" w:rsidRDefault="007E4894" w:rsidP="007E4894">
            <w:pPr>
              <w:rPr>
                <w:rFonts w:ascii="Arial" w:hAnsi="Arial" w:cs="Arial"/>
              </w:rPr>
            </w:pPr>
            <w:r w:rsidRPr="007E4894">
              <w:rPr>
                <w:rFonts w:ascii="Arial" w:hAnsi="Arial" w:cs="Arial"/>
              </w:rPr>
              <w:t>Using familiar texts as a basis for own storytelling (helicopter stories).</w:t>
            </w:r>
          </w:p>
          <w:p w:rsidR="007E4894" w:rsidRPr="007E4894" w:rsidRDefault="007E4894" w:rsidP="007E4894">
            <w:pPr>
              <w:rPr>
                <w:rFonts w:ascii="Arial" w:hAnsi="Arial" w:cs="Arial"/>
              </w:rPr>
            </w:pPr>
          </w:p>
          <w:p w:rsidR="007E4894" w:rsidRPr="007E4894" w:rsidRDefault="007E4894" w:rsidP="007E4894">
            <w:pPr>
              <w:rPr>
                <w:rFonts w:ascii="Arial" w:hAnsi="Arial" w:cs="Arial"/>
              </w:rPr>
            </w:pPr>
          </w:p>
          <w:p w:rsidR="007E4894" w:rsidRPr="007E4894" w:rsidRDefault="007E4894" w:rsidP="007E4894">
            <w:pPr>
              <w:rPr>
                <w:rFonts w:ascii="Arial" w:hAnsi="Arial" w:cs="Arial"/>
              </w:rPr>
            </w:pPr>
            <w:r w:rsidRPr="007E4894">
              <w:rPr>
                <w:rFonts w:ascii="Arial" w:hAnsi="Arial" w:cs="Arial"/>
              </w:rPr>
              <w:t xml:space="preserve">Using technical vocabulary linked to </w:t>
            </w:r>
            <w:r w:rsidRPr="007E4894">
              <w:rPr>
                <w:rFonts w:ascii="Arial" w:hAnsi="Arial" w:cs="Arial"/>
              </w:rPr>
              <w:lastRenderedPageBreak/>
              <w:t>texts, fiction and non-</w:t>
            </w:r>
            <w:proofErr w:type="spellStart"/>
            <w:r w:rsidRPr="007E4894">
              <w:rPr>
                <w:rFonts w:ascii="Arial" w:hAnsi="Arial" w:cs="Arial"/>
              </w:rPr>
              <w:t>ficiton</w:t>
            </w:r>
            <w:proofErr w:type="spellEnd"/>
            <w:r w:rsidRPr="007E4894">
              <w:rPr>
                <w:rFonts w:ascii="Arial" w:hAnsi="Arial" w:cs="Arial"/>
              </w:rPr>
              <w:t xml:space="preserve">; author, illustrator, blurb, </w:t>
            </w:r>
            <w:proofErr w:type="spellStart"/>
            <w:r w:rsidRPr="007E4894">
              <w:rPr>
                <w:rFonts w:ascii="Arial" w:hAnsi="Arial" w:cs="Arial"/>
              </w:rPr>
              <w:t>etc</w:t>
            </w:r>
            <w:proofErr w:type="spellEnd"/>
            <w:r w:rsidRPr="007E4894">
              <w:rPr>
                <w:rFonts w:ascii="Arial" w:hAnsi="Arial" w:cs="Arial"/>
              </w:rPr>
              <w:t>…</w:t>
            </w:r>
          </w:p>
          <w:p w:rsidR="007E4894" w:rsidRPr="007E4894" w:rsidRDefault="007E4894" w:rsidP="007E4894">
            <w:pPr>
              <w:rPr>
                <w:rFonts w:ascii="Arial" w:hAnsi="Arial" w:cs="Arial"/>
              </w:rPr>
            </w:pPr>
            <w:r w:rsidRPr="007E4894">
              <w:rPr>
                <w:rFonts w:ascii="Arial" w:hAnsi="Arial" w:cs="Arial"/>
              </w:rPr>
              <w:t>Highlighting structures (beginning middle and ending), encouraging using similar structures in oral storytelling.</w:t>
            </w:r>
          </w:p>
          <w:p w:rsidR="007E4894" w:rsidRPr="007E4894" w:rsidRDefault="007E4894" w:rsidP="007E4894">
            <w:pPr>
              <w:rPr>
                <w:rFonts w:ascii="Arial" w:hAnsi="Arial" w:cs="Arial"/>
              </w:rPr>
            </w:pPr>
            <w:r w:rsidRPr="007E4894">
              <w:rPr>
                <w:rFonts w:ascii="Arial" w:hAnsi="Arial" w:cs="Arial"/>
              </w:rPr>
              <w:t>Having a selection of books available to choose from and share/read to a partner.</w:t>
            </w:r>
          </w:p>
          <w:p w:rsidR="007E4894" w:rsidRPr="007E4894" w:rsidRDefault="007E4894" w:rsidP="007E4894">
            <w:pPr>
              <w:rPr>
                <w:rFonts w:ascii="Arial" w:hAnsi="Arial" w:cs="Arial"/>
              </w:rPr>
            </w:pPr>
            <w:r w:rsidRPr="007E4894">
              <w:rPr>
                <w:rFonts w:ascii="Arial" w:hAnsi="Arial" w:cs="Arial"/>
              </w:rPr>
              <w:t>Make their own books based on familiar texts linked to their writing and reading ability.</w:t>
            </w:r>
          </w:p>
          <w:p w:rsidR="007E4894" w:rsidRPr="007E4894" w:rsidRDefault="007E4894" w:rsidP="007E4894">
            <w:pPr>
              <w:rPr>
                <w:rFonts w:ascii="Arial" w:hAnsi="Arial" w:cs="Arial"/>
              </w:rPr>
            </w:pPr>
            <w:r w:rsidRPr="007E4894">
              <w:rPr>
                <w:rFonts w:ascii="Arial" w:hAnsi="Arial" w:cs="Arial"/>
              </w:rPr>
              <w:t xml:space="preserve">Make class books to </w:t>
            </w:r>
            <w:proofErr w:type="gramStart"/>
            <w:r w:rsidRPr="007E4894">
              <w:rPr>
                <w:rFonts w:ascii="Arial" w:hAnsi="Arial" w:cs="Arial"/>
              </w:rPr>
              <w:t>share .</w:t>
            </w:r>
            <w:proofErr w:type="gramEnd"/>
          </w:p>
          <w:p w:rsidR="007E4894" w:rsidRPr="007E4894" w:rsidRDefault="007E4894" w:rsidP="007E4894">
            <w:pPr>
              <w:rPr>
                <w:rFonts w:ascii="Arial" w:hAnsi="Arial" w:cs="Arial"/>
              </w:rPr>
            </w:pPr>
          </w:p>
          <w:p w:rsidR="007E4894" w:rsidRPr="007E4894" w:rsidRDefault="007E4894" w:rsidP="007E4894">
            <w:pPr>
              <w:rPr>
                <w:rFonts w:ascii="Arial" w:hAnsi="Arial" w:cs="Arial"/>
              </w:rPr>
            </w:pPr>
          </w:p>
          <w:p w:rsidR="007E4894" w:rsidRPr="007E4894" w:rsidRDefault="007E4894" w:rsidP="007E4894">
            <w:pPr>
              <w:rPr>
                <w:rFonts w:ascii="Arial" w:hAnsi="Arial" w:cs="Arial"/>
              </w:rPr>
            </w:pPr>
            <w:r w:rsidRPr="007E4894">
              <w:rPr>
                <w:rFonts w:ascii="Arial" w:hAnsi="Arial" w:cs="Arial"/>
              </w:rPr>
              <w:t xml:space="preserve">Non-fiction and fiction books about the world around us, families and communities. </w:t>
            </w:r>
          </w:p>
          <w:p w:rsidR="007E4894" w:rsidRPr="007E4894" w:rsidRDefault="007E4894" w:rsidP="007E4894">
            <w:pPr>
              <w:rPr>
                <w:rFonts w:ascii="Arial" w:hAnsi="Arial" w:cs="Arial"/>
              </w:rPr>
            </w:pPr>
            <w:r w:rsidRPr="007E4894">
              <w:rPr>
                <w:rFonts w:ascii="Arial" w:hAnsi="Arial" w:cs="Arial"/>
              </w:rPr>
              <w:t xml:space="preserve">Use simple texts and information to find out facts and match to the environment and to carry out simple experiments, </w:t>
            </w:r>
            <w:r w:rsidRPr="007E4894">
              <w:rPr>
                <w:rFonts w:ascii="Arial" w:hAnsi="Arial" w:cs="Arial"/>
              </w:rPr>
              <w:lastRenderedPageBreak/>
              <w:t>follow instructions and inspire drama.</w:t>
            </w:r>
          </w:p>
          <w:p w:rsidR="007E4894" w:rsidRPr="007E4894" w:rsidRDefault="007E4894" w:rsidP="007E4894">
            <w:pPr>
              <w:rPr>
                <w:rFonts w:ascii="Arial" w:hAnsi="Arial" w:cs="Arial"/>
              </w:rPr>
            </w:pPr>
          </w:p>
          <w:p w:rsidR="007E4894" w:rsidRPr="007E4894" w:rsidRDefault="007E4894" w:rsidP="007E4894">
            <w:pPr>
              <w:rPr>
                <w:rFonts w:ascii="Arial" w:hAnsi="Arial" w:cs="Arial"/>
              </w:rPr>
            </w:pPr>
          </w:p>
          <w:p w:rsidR="007E4894" w:rsidRPr="007E4894" w:rsidRDefault="007E4894" w:rsidP="007E4894">
            <w:pPr>
              <w:rPr>
                <w:rFonts w:ascii="Arial" w:hAnsi="Arial" w:cs="Arial"/>
              </w:rPr>
            </w:pPr>
            <w:r w:rsidRPr="007E4894">
              <w:rPr>
                <w:rFonts w:ascii="Arial" w:hAnsi="Arial" w:cs="Arial"/>
              </w:rPr>
              <w:t>Using the illustrations and mark making techniques as inspiration for learning new drawing/ mark making skills and concepts. Using the illustrations for inspiration for creative activities and learning concepts such as collage and painting.</w:t>
            </w:r>
          </w:p>
          <w:p w:rsidR="007E4894" w:rsidRPr="007E4894" w:rsidRDefault="007E4894" w:rsidP="007E4894">
            <w:pPr>
              <w:rPr>
                <w:rFonts w:ascii="Arial" w:hAnsi="Arial" w:cs="Arial"/>
              </w:rPr>
            </w:pPr>
            <w:r w:rsidRPr="007E4894">
              <w:rPr>
                <w:rFonts w:ascii="Arial" w:hAnsi="Arial" w:cs="Arial"/>
              </w:rPr>
              <w:t xml:space="preserve">Use story books activities to inspire drama from the page. Use creative techniques when making </w:t>
            </w:r>
            <w:proofErr w:type="gramStart"/>
            <w:r w:rsidRPr="007E4894">
              <w:rPr>
                <w:rFonts w:ascii="Arial" w:hAnsi="Arial" w:cs="Arial"/>
              </w:rPr>
              <w:t>their  own</w:t>
            </w:r>
            <w:proofErr w:type="gramEnd"/>
            <w:r w:rsidRPr="007E4894">
              <w:rPr>
                <w:rFonts w:ascii="Arial" w:hAnsi="Arial" w:cs="Arial"/>
              </w:rPr>
              <w:t xml:space="preserve"> books, e.g. front cover and pop ups.</w:t>
            </w:r>
          </w:p>
          <w:p w:rsidR="007E4894" w:rsidRPr="007E4894" w:rsidRDefault="007E4894" w:rsidP="007E4894">
            <w:pPr>
              <w:rPr>
                <w:rFonts w:ascii="Arial" w:hAnsi="Arial" w:cs="Arial"/>
              </w:rPr>
            </w:pPr>
          </w:p>
          <w:p w:rsidR="007E4894" w:rsidRPr="007E4894" w:rsidRDefault="007E4894" w:rsidP="007E4894">
            <w:pPr>
              <w:rPr>
                <w:rFonts w:ascii="Arial" w:hAnsi="Arial" w:cs="Arial"/>
              </w:rPr>
            </w:pPr>
          </w:p>
          <w:p w:rsidR="007E4894" w:rsidRPr="007E4894" w:rsidRDefault="007E4894" w:rsidP="007E4894">
            <w:pPr>
              <w:rPr>
                <w:rFonts w:ascii="Arial" w:hAnsi="Arial" w:cs="Arial"/>
              </w:rPr>
            </w:pPr>
            <w:r w:rsidRPr="007E4894">
              <w:rPr>
                <w:rFonts w:ascii="Arial" w:hAnsi="Arial" w:cs="Arial"/>
              </w:rPr>
              <w:t>Fine motor - turning the pages and lifting flaps.</w:t>
            </w:r>
          </w:p>
          <w:p w:rsidR="007E4894" w:rsidRPr="007E4894" w:rsidRDefault="007E4894" w:rsidP="007E4894">
            <w:pPr>
              <w:rPr>
                <w:rFonts w:ascii="Arial" w:hAnsi="Arial" w:cs="Arial"/>
              </w:rPr>
            </w:pPr>
          </w:p>
          <w:p w:rsidR="007E4894" w:rsidRPr="007E4894" w:rsidRDefault="007E4894" w:rsidP="007E4894">
            <w:pPr>
              <w:rPr>
                <w:rFonts w:ascii="Arial" w:hAnsi="Arial" w:cs="Arial"/>
              </w:rPr>
            </w:pPr>
            <w:r w:rsidRPr="007E4894">
              <w:rPr>
                <w:rFonts w:ascii="Arial" w:hAnsi="Arial" w:cs="Arial"/>
              </w:rPr>
              <w:t xml:space="preserve">Gross motor – acting out stories (e.g. Going on a Bear </w:t>
            </w:r>
            <w:r w:rsidRPr="007E4894">
              <w:rPr>
                <w:rFonts w:ascii="Arial" w:hAnsi="Arial" w:cs="Arial"/>
              </w:rPr>
              <w:lastRenderedPageBreak/>
              <w:t>Hunt – over, under, through obstacles, team work – The Enormous Turnip etc.)</w:t>
            </w:r>
          </w:p>
          <w:p w:rsidR="007E4894" w:rsidRPr="007E4894" w:rsidRDefault="007E4894" w:rsidP="007E4894">
            <w:pPr>
              <w:rPr>
                <w:rFonts w:ascii="Arial" w:hAnsi="Arial" w:cs="Arial"/>
              </w:rPr>
            </w:pPr>
          </w:p>
          <w:p w:rsidR="007E4894" w:rsidRPr="007E4894" w:rsidRDefault="007E4894" w:rsidP="007E4894">
            <w:pPr>
              <w:rPr>
                <w:rFonts w:ascii="Arial" w:hAnsi="Arial" w:cs="Arial"/>
              </w:rPr>
            </w:pPr>
          </w:p>
          <w:p w:rsidR="007E4894" w:rsidRPr="007E4894" w:rsidRDefault="007E4894" w:rsidP="007E4894">
            <w:pPr>
              <w:rPr>
                <w:rFonts w:ascii="Arial" w:hAnsi="Arial" w:cs="Arial"/>
              </w:rPr>
            </w:pPr>
          </w:p>
          <w:p w:rsidR="007E4894" w:rsidRPr="007E4894" w:rsidRDefault="007E4894" w:rsidP="007E4894">
            <w:pPr>
              <w:rPr>
                <w:rFonts w:ascii="Arial" w:hAnsi="Arial" w:cs="Arial"/>
              </w:rPr>
            </w:pPr>
            <w:r w:rsidRPr="007E4894">
              <w:rPr>
                <w:rFonts w:ascii="Arial" w:hAnsi="Arial" w:cs="Arial"/>
              </w:rPr>
              <w:t>Listening to and thinking about the morals, values, messages and lessons that can be learned through a wide range of stories</w:t>
            </w:r>
          </w:p>
          <w:p w:rsidR="007E4894" w:rsidRPr="007E4894" w:rsidRDefault="007E4894">
            <w:pPr>
              <w:rPr>
                <w:rFonts w:ascii="Arial" w:hAnsi="Arial" w:cs="Arial"/>
              </w:rPr>
            </w:pPr>
          </w:p>
          <w:p w:rsidR="007E4894" w:rsidRPr="007E4894" w:rsidRDefault="007E4894">
            <w:pPr>
              <w:rPr>
                <w:rFonts w:ascii="Arial" w:hAnsi="Arial" w:cs="Arial"/>
              </w:rPr>
            </w:pPr>
          </w:p>
          <w:p w:rsidR="007E4894" w:rsidRPr="007E4894" w:rsidRDefault="007E4894">
            <w:pPr>
              <w:rPr>
                <w:rFonts w:ascii="Arial" w:hAnsi="Arial" w:cs="Arial"/>
              </w:rPr>
            </w:pPr>
          </w:p>
          <w:p w:rsidR="007E4894" w:rsidRPr="007E4894" w:rsidRDefault="007E4894">
            <w:pPr>
              <w:rPr>
                <w:rFonts w:ascii="Arial" w:hAnsi="Arial" w:cs="Arial"/>
              </w:rPr>
            </w:pPr>
          </w:p>
          <w:p w:rsidR="007E4894" w:rsidRPr="007E4894" w:rsidRDefault="007E4894">
            <w:pPr>
              <w:rPr>
                <w:rFonts w:ascii="Arial" w:hAnsi="Arial" w:cs="Arial"/>
              </w:rPr>
            </w:pPr>
          </w:p>
          <w:p w:rsidR="007E4894" w:rsidRPr="007E4894" w:rsidRDefault="007E4894">
            <w:pPr>
              <w:rPr>
                <w:rFonts w:ascii="Arial" w:hAnsi="Arial" w:cs="Arial"/>
              </w:rPr>
            </w:pPr>
          </w:p>
          <w:p w:rsidR="007E4894" w:rsidRPr="007E4894" w:rsidRDefault="007E4894">
            <w:pPr>
              <w:rPr>
                <w:rFonts w:ascii="Arial" w:hAnsi="Arial" w:cs="Arial"/>
              </w:rPr>
            </w:pPr>
          </w:p>
          <w:p w:rsidR="007E4894" w:rsidRPr="007E4894" w:rsidRDefault="007E4894">
            <w:pPr>
              <w:rPr>
                <w:rFonts w:ascii="Arial" w:hAnsi="Arial" w:cs="Arial"/>
              </w:rPr>
            </w:pPr>
          </w:p>
          <w:p w:rsidR="007E4894" w:rsidRPr="007E4894" w:rsidRDefault="007E4894">
            <w:pPr>
              <w:rPr>
                <w:rFonts w:ascii="Arial" w:hAnsi="Arial" w:cs="Arial"/>
              </w:rPr>
            </w:pPr>
          </w:p>
          <w:p w:rsidR="007E4894" w:rsidRPr="007E4894" w:rsidRDefault="007E4894">
            <w:pPr>
              <w:rPr>
                <w:rFonts w:ascii="Arial" w:hAnsi="Arial" w:cs="Arial"/>
              </w:rPr>
            </w:pPr>
          </w:p>
          <w:p w:rsidR="007E4894" w:rsidRPr="007E4894" w:rsidRDefault="007E4894">
            <w:pPr>
              <w:rPr>
                <w:rFonts w:ascii="Arial" w:hAnsi="Arial" w:cs="Arial"/>
              </w:rPr>
            </w:pPr>
          </w:p>
          <w:p w:rsidR="007E4894" w:rsidRPr="007E4894" w:rsidRDefault="007E4894">
            <w:pPr>
              <w:rPr>
                <w:rFonts w:ascii="Arial" w:hAnsi="Arial" w:cs="Arial"/>
              </w:rPr>
            </w:pPr>
          </w:p>
          <w:p w:rsidR="007E4894" w:rsidRPr="007E4894" w:rsidRDefault="007E4894">
            <w:pPr>
              <w:rPr>
                <w:rFonts w:ascii="Arial" w:hAnsi="Arial" w:cs="Arial"/>
              </w:rPr>
            </w:pPr>
          </w:p>
          <w:p w:rsidR="007E4894" w:rsidRPr="007E4894" w:rsidRDefault="007E4894">
            <w:pPr>
              <w:rPr>
                <w:rFonts w:ascii="Arial" w:hAnsi="Arial" w:cs="Arial"/>
              </w:rPr>
            </w:pPr>
          </w:p>
          <w:p w:rsidR="007E4894" w:rsidRPr="007E4894" w:rsidRDefault="007E4894">
            <w:pPr>
              <w:rPr>
                <w:rFonts w:ascii="Arial" w:hAnsi="Arial" w:cs="Arial"/>
              </w:rPr>
            </w:pPr>
          </w:p>
          <w:p w:rsidR="007E4894" w:rsidRPr="007E4894" w:rsidRDefault="007E4894">
            <w:pPr>
              <w:rPr>
                <w:rFonts w:ascii="Arial" w:hAnsi="Arial" w:cs="Arial"/>
              </w:rPr>
            </w:pPr>
          </w:p>
          <w:p w:rsidR="007E4894" w:rsidRPr="007E4894" w:rsidRDefault="007E4894">
            <w:pPr>
              <w:rPr>
                <w:rFonts w:ascii="Arial" w:hAnsi="Arial" w:cs="Arial"/>
              </w:rPr>
            </w:pPr>
          </w:p>
          <w:p w:rsidR="007E4894" w:rsidRPr="007E4894" w:rsidRDefault="007E4894">
            <w:pPr>
              <w:rPr>
                <w:rFonts w:ascii="Arial" w:hAnsi="Arial" w:cs="Arial"/>
              </w:rPr>
            </w:pPr>
          </w:p>
        </w:tc>
        <w:tc>
          <w:tcPr>
            <w:tcW w:w="2325" w:type="dxa"/>
          </w:tcPr>
          <w:p w:rsidR="007E4894" w:rsidRPr="007E4894" w:rsidRDefault="007E4894" w:rsidP="007E4894">
            <w:pPr>
              <w:rPr>
                <w:rFonts w:ascii="Arial" w:hAnsi="Arial" w:cs="Arial"/>
              </w:rPr>
            </w:pPr>
            <w:r w:rsidRPr="007E4894">
              <w:rPr>
                <w:rFonts w:ascii="Arial" w:hAnsi="Arial" w:cs="Arial"/>
              </w:rPr>
              <w:lastRenderedPageBreak/>
              <w:t>English: fiction, non-fiction and poetry related to topic, e.g. What the Ladybird Heard, Jack and the Beanstalk, See Inside Castles, Seaside Poems.</w:t>
            </w:r>
          </w:p>
          <w:p w:rsidR="007E4894" w:rsidRPr="007E4894" w:rsidRDefault="007E4894" w:rsidP="007E4894">
            <w:pPr>
              <w:rPr>
                <w:rFonts w:ascii="Arial" w:hAnsi="Arial" w:cs="Arial"/>
              </w:rPr>
            </w:pPr>
          </w:p>
          <w:p w:rsidR="007E4894" w:rsidRPr="007E4894" w:rsidRDefault="007E4894" w:rsidP="007E4894">
            <w:pPr>
              <w:rPr>
                <w:rFonts w:ascii="Arial" w:hAnsi="Arial" w:cs="Arial"/>
                <w:noProof/>
              </w:rPr>
            </w:pPr>
            <w:r w:rsidRPr="007E4894">
              <w:rPr>
                <w:rFonts w:ascii="Arial" w:hAnsi="Arial" w:cs="Arial"/>
              </w:rPr>
              <w:t xml:space="preserve">Phonics: Books using focus graphemes, e.g. The Zingy Zapper, </w:t>
            </w:r>
            <w:r w:rsidRPr="007E4894">
              <w:rPr>
                <w:rFonts w:ascii="Arial" w:hAnsi="Arial" w:cs="Arial"/>
                <w:noProof/>
              </w:rPr>
              <w:t>Crunch, Munch, Dinosaur Lunch</w:t>
            </w:r>
            <w:r w:rsidRPr="007E4894">
              <w:rPr>
                <w:rFonts w:ascii="Arial" w:hAnsi="Arial" w:cs="Arial"/>
              </w:rPr>
              <w:t xml:space="preserve">, Wow!, </w:t>
            </w:r>
            <w:r w:rsidRPr="007E4894">
              <w:rPr>
                <w:rFonts w:ascii="Arial" w:hAnsi="Arial" w:cs="Arial"/>
                <w:noProof/>
              </w:rPr>
              <w:t>Don’t Eat the Teacher.</w:t>
            </w:r>
          </w:p>
          <w:p w:rsidR="007E4894" w:rsidRPr="007E4894" w:rsidRDefault="007E4894" w:rsidP="007E4894">
            <w:pPr>
              <w:rPr>
                <w:rFonts w:ascii="Arial" w:hAnsi="Arial" w:cs="Arial"/>
                <w:noProof/>
              </w:rPr>
            </w:pPr>
          </w:p>
          <w:p w:rsidR="007E4894" w:rsidRPr="007E4894" w:rsidRDefault="007E4894" w:rsidP="007E4894">
            <w:pPr>
              <w:rPr>
                <w:rFonts w:ascii="Arial" w:hAnsi="Arial" w:cs="Arial"/>
                <w:noProof/>
              </w:rPr>
            </w:pPr>
            <w:r w:rsidRPr="007E4894">
              <w:rPr>
                <w:rFonts w:ascii="Arial" w:hAnsi="Arial" w:cs="Arial"/>
                <w:noProof/>
              </w:rPr>
              <w:t>Maths: Selection of maths books always available near to the maths resources and read alongside the curriculum, e.g. Little Bear’s Shapes, What’s the Time Mr Wolf?, One is a Snail, Ten is a Crab.</w:t>
            </w:r>
          </w:p>
          <w:p w:rsidR="007E4894" w:rsidRPr="007E4894" w:rsidRDefault="007E4894" w:rsidP="007E4894">
            <w:pPr>
              <w:rPr>
                <w:rFonts w:ascii="Arial" w:hAnsi="Arial" w:cs="Arial"/>
                <w:noProof/>
              </w:rPr>
            </w:pPr>
          </w:p>
          <w:p w:rsidR="007E4894" w:rsidRPr="007E4894" w:rsidRDefault="007E4894" w:rsidP="007E4894">
            <w:pPr>
              <w:rPr>
                <w:rFonts w:ascii="Arial" w:hAnsi="Arial" w:cs="Arial"/>
                <w:noProof/>
              </w:rPr>
            </w:pPr>
            <w:r w:rsidRPr="007E4894">
              <w:rPr>
                <w:rFonts w:ascii="Arial" w:hAnsi="Arial" w:cs="Arial"/>
                <w:noProof/>
              </w:rPr>
              <w:t>Science: Non-fiction, e.g. Materials big book, Lifecycle of a Sunflower big book.</w:t>
            </w:r>
          </w:p>
          <w:p w:rsidR="007E4894" w:rsidRPr="007E4894" w:rsidRDefault="007E4894" w:rsidP="007E4894">
            <w:pPr>
              <w:rPr>
                <w:rFonts w:ascii="Arial" w:hAnsi="Arial" w:cs="Arial"/>
                <w:noProof/>
              </w:rPr>
            </w:pPr>
            <w:r w:rsidRPr="007E4894">
              <w:rPr>
                <w:rFonts w:ascii="Arial" w:hAnsi="Arial" w:cs="Arial"/>
                <w:noProof/>
              </w:rPr>
              <w:lastRenderedPageBreak/>
              <w:t>Fiction, e.g. The Tiny Seed (plants), Jack and the Beanstalk (plants), The Scarecrow Who didn’t scare (seasonal change), Minibeast Madness (habitats), Duffy’s Lucky Escape (habitats).</w:t>
            </w:r>
          </w:p>
          <w:p w:rsidR="007E4894" w:rsidRPr="007E4894" w:rsidRDefault="007E4894" w:rsidP="007E4894">
            <w:pPr>
              <w:rPr>
                <w:rFonts w:ascii="Arial" w:hAnsi="Arial" w:cs="Arial"/>
                <w:noProof/>
              </w:rPr>
            </w:pPr>
          </w:p>
          <w:p w:rsidR="007E4894" w:rsidRPr="007E4894" w:rsidRDefault="007E4894" w:rsidP="007E4894">
            <w:pPr>
              <w:rPr>
                <w:rFonts w:ascii="Arial" w:hAnsi="Arial" w:cs="Arial"/>
                <w:noProof/>
              </w:rPr>
            </w:pPr>
            <w:r w:rsidRPr="007E4894">
              <w:rPr>
                <w:rFonts w:ascii="Arial" w:hAnsi="Arial" w:cs="Arial"/>
                <w:noProof/>
              </w:rPr>
              <w:t>History: Non-fiction: Toy’s then and now, Houses and Homes, Castles, All about Knights, Seaside Holidays of the Past.</w:t>
            </w:r>
          </w:p>
          <w:p w:rsidR="007E4894" w:rsidRPr="007E4894" w:rsidRDefault="007E4894" w:rsidP="007E4894">
            <w:pPr>
              <w:rPr>
                <w:rFonts w:ascii="Arial" w:hAnsi="Arial" w:cs="Arial"/>
                <w:noProof/>
              </w:rPr>
            </w:pPr>
            <w:r w:rsidRPr="007E4894">
              <w:rPr>
                <w:rFonts w:ascii="Arial" w:hAnsi="Arial" w:cs="Arial"/>
                <w:noProof/>
              </w:rPr>
              <w:t>Fiction: The Old Toy Room.</w:t>
            </w:r>
          </w:p>
          <w:p w:rsidR="007E4894" w:rsidRPr="007E4894" w:rsidRDefault="007E4894" w:rsidP="007E4894">
            <w:pPr>
              <w:rPr>
                <w:rFonts w:ascii="Arial" w:hAnsi="Arial" w:cs="Arial"/>
                <w:noProof/>
              </w:rPr>
            </w:pPr>
          </w:p>
          <w:p w:rsidR="007E4894" w:rsidRPr="007E4894" w:rsidRDefault="007E4894" w:rsidP="007E4894">
            <w:pPr>
              <w:rPr>
                <w:rFonts w:ascii="Arial" w:hAnsi="Arial" w:cs="Arial"/>
                <w:noProof/>
              </w:rPr>
            </w:pPr>
            <w:r w:rsidRPr="007E4894">
              <w:rPr>
                <w:rFonts w:ascii="Arial" w:hAnsi="Arial" w:cs="Arial"/>
                <w:noProof/>
              </w:rPr>
              <w:t>Geography: What the Ladybird Heard (maps), stories from other cultures (generally read as story time books for exposure to other countries and cultures) e.g. Handa’s Surprise, The Great Kapok Tree, The Magic Boomerang.</w:t>
            </w:r>
          </w:p>
          <w:p w:rsidR="007E4894" w:rsidRPr="007E4894" w:rsidRDefault="007E4894" w:rsidP="007E4894">
            <w:pPr>
              <w:rPr>
                <w:rFonts w:ascii="Arial" w:hAnsi="Arial" w:cs="Arial"/>
                <w:noProof/>
              </w:rPr>
            </w:pPr>
            <w:r w:rsidRPr="007E4894">
              <w:rPr>
                <w:rFonts w:ascii="Arial" w:hAnsi="Arial" w:cs="Arial"/>
                <w:noProof/>
              </w:rPr>
              <w:lastRenderedPageBreak/>
              <w:t>Non-fiction books about places of study.</w:t>
            </w:r>
          </w:p>
          <w:p w:rsidR="007E4894" w:rsidRPr="007E4894" w:rsidRDefault="007E4894" w:rsidP="007E4894">
            <w:pPr>
              <w:rPr>
                <w:rFonts w:ascii="Arial" w:hAnsi="Arial" w:cs="Arial"/>
                <w:noProof/>
              </w:rPr>
            </w:pPr>
          </w:p>
          <w:p w:rsidR="007E4894" w:rsidRPr="007E4894" w:rsidRDefault="007E4894" w:rsidP="007E4894">
            <w:pPr>
              <w:rPr>
                <w:rFonts w:ascii="Arial" w:hAnsi="Arial" w:cs="Arial"/>
                <w:noProof/>
              </w:rPr>
            </w:pPr>
            <w:r w:rsidRPr="007E4894">
              <w:rPr>
                <w:rFonts w:ascii="Arial" w:hAnsi="Arial" w:cs="Arial"/>
                <w:noProof/>
              </w:rPr>
              <w:t>PSHE: Lots of fiction books about behaviour, values, feelings, relationships etc. E.g. This is Our House, The Colour Monster, Ruby’s Worry, Something Else, The Lion Inside.</w:t>
            </w:r>
          </w:p>
          <w:p w:rsidR="007E4894" w:rsidRPr="007E4894" w:rsidRDefault="007E4894" w:rsidP="007E4894">
            <w:pPr>
              <w:rPr>
                <w:rFonts w:ascii="Arial" w:hAnsi="Arial" w:cs="Arial"/>
                <w:noProof/>
              </w:rPr>
            </w:pPr>
          </w:p>
          <w:p w:rsidR="007E4894" w:rsidRPr="007E4894" w:rsidRDefault="007E4894" w:rsidP="007E4894">
            <w:pPr>
              <w:rPr>
                <w:rFonts w:ascii="Arial" w:hAnsi="Arial" w:cs="Arial"/>
                <w:noProof/>
              </w:rPr>
            </w:pPr>
            <w:r w:rsidRPr="007E4894">
              <w:rPr>
                <w:rFonts w:ascii="Arial" w:hAnsi="Arial" w:cs="Arial"/>
                <w:noProof/>
              </w:rPr>
              <w:t>RE: Noah’s Ark, The Lost Son, The First Christmas, The Easter Story, The Crying Camel. Non-fiction books about Christianity, Islam and Judaism.</w:t>
            </w:r>
          </w:p>
          <w:p w:rsidR="007E4894" w:rsidRPr="007E4894" w:rsidRDefault="007E4894" w:rsidP="007E4894">
            <w:pPr>
              <w:rPr>
                <w:rFonts w:ascii="Arial" w:hAnsi="Arial" w:cs="Arial"/>
                <w:noProof/>
              </w:rPr>
            </w:pPr>
            <w:r w:rsidRPr="007E4894">
              <w:rPr>
                <w:rFonts w:ascii="Arial" w:hAnsi="Arial" w:cs="Arial"/>
                <w:noProof/>
              </w:rPr>
              <w:t xml:space="preserve">  </w:t>
            </w:r>
          </w:p>
          <w:p w:rsidR="007E4894" w:rsidRPr="007E4894" w:rsidRDefault="007E4894" w:rsidP="007E4894">
            <w:pPr>
              <w:rPr>
                <w:rFonts w:ascii="Arial" w:hAnsi="Arial" w:cs="Arial"/>
                <w:noProof/>
              </w:rPr>
            </w:pPr>
            <w:r w:rsidRPr="007E4894">
              <w:rPr>
                <w:rFonts w:ascii="Arial" w:hAnsi="Arial" w:cs="Arial"/>
                <w:noProof/>
              </w:rPr>
              <w:t>DT: Pumpkin Soup (cooking), Castles (Structures and mechanisms)</w:t>
            </w:r>
          </w:p>
          <w:p w:rsidR="007E4894" w:rsidRPr="007E4894" w:rsidRDefault="007E4894">
            <w:pPr>
              <w:rPr>
                <w:rFonts w:ascii="Arial" w:hAnsi="Arial" w:cs="Arial"/>
              </w:rPr>
            </w:pPr>
          </w:p>
        </w:tc>
        <w:tc>
          <w:tcPr>
            <w:tcW w:w="4035" w:type="dxa"/>
          </w:tcPr>
          <w:p w:rsidR="007E4894" w:rsidRPr="007E4894" w:rsidRDefault="007E4894">
            <w:pPr>
              <w:rPr>
                <w:rFonts w:ascii="Arial" w:hAnsi="Arial" w:cs="Arial"/>
              </w:rPr>
            </w:pPr>
            <w:r w:rsidRPr="007E4894">
              <w:rPr>
                <w:rFonts w:ascii="Arial" w:hAnsi="Arial" w:cs="Arial"/>
              </w:rPr>
              <w:lastRenderedPageBreak/>
              <w:t>English</w:t>
            </w:r>
          </w:p>
          <w:p w:rsidR="007E4894" w:rsidRPr="007E4894" w:rsidRDefault="007E4894">
            <w:pPr>
              <w:numPr>
                <w:ilvl w:val="0"/>
                <w:numId w:val="1"/>
              </w:numPr>
              <w:pBdr>
                <w:top w:val="nil"/>
                <w:left w:val="nil"/>
                <w:bottom w:val="nil"/>
                <w:right w:val="nil"/>
                <w:between w:val="nil"/>
              </w:pBdr>
              <w:spacing w:after="160" w:line="259" w:lineRule="auto"/>
              <w:rPr>
                <w:rFonts w:ascii="Arial" w:hAnsi="Arial" w:cs="Arial"/>
              </w:rPr>
            </w:pPr>
            <w:r w:rsidRPr="007E4894">
              <w:rPr>
                <w:rFonts w:ascii="Arial" w:hAnsi="Arial" w:cs="Arial"/>
                <w:color w:val="000000"/>
              </w:rPr>
              <w:t>Reading – Guided, whole class, individual reading, shared reading</w:t>
            </w:r>
          </w:p>
          <w:p w:rsidR="007E4894" w:rsidRPr="007E4894" w:rsidRDefault="007E4894">
            <w:pPr>
              <w:numPr>
                <w:ilvl w:val="0"/>
                <w:numId w:val="1"/>
              </w:numPr>
              <w:pBdr>
                <w:top w:val="nil"/>
                <w:left w:val="nil"/>
                <w:bottom w:val="nil"/>
                <w:right w:val="nil"/>
                <w:between w:val="nil"/>
              </w:pBdr>
              <w:spacing w:after="160" w:line="259" w:lineRule="auto"/>
              <w:rPr>
                <w:rFonts w:ascii="Arial" w:hAnsi="Arial" w:cs="Arial"/>
              </w:rPr>
            </w:pPr>
            <w:r w:rsidRPr="007E4894">
              <w:rPr>
                <w:rFonts w:ascii="Arial" w:hAnsi="Arial" w:cs="Arial"/>
                <w:color w:val="000000"/>
              </w:rPr>
              <w:t>Exploring books, role play, acting</w:t>
            </w:r>
          </w:p>
          <w:p w:rsidR="007E4894" w:rsidRPr="007E4894" w:rsidRDefault="007E4894">
            <w:pPr>
              <w:rPr>
                <w:rFonts w:ascii="Arial" w:hAnsi="Arial" w:cs="Arial"/>
              </w:rPr>
            </w:pPr>
            <w:r w:rsidRPr="007E4894">
              <w:rPr>
                <w:rFonts w:ascii="Arial" w:hAnsi="Arial" w:cs="Arial"/>
              </w:rPr>
              <w:t>Science</w:t>
            </w:r>
          </w:p>
          <w:p w:rsidR="007E4894" w:rsidRPr="007E4894" w:rsidRDefault="007E4894" w:rsidP="00647D37">
            <w:pPr>
              <w:pStyle w:val="NoSpacing"/>
              <w:rPr>
                <w:rFonts w:ascii="Arial" w:hAnsi="Arial" w:cs="Arial"/>
              </w:rPr>
            </w:pPr>
            <w:r w:rsidRPr="007E4894">
              <w:rPr>
                <w:rFonts w:ascii="Arial" w:hAnsi="Arial" w:cs="Arial"/>
              </w:rPr>
              <w:t>Food glorious food</w:t>
            </w:r>
          </w:p>
          <w:p w:rsidR="007E4894" w:rsidRPr="007E4894" w:rsidRDefault="007E4894" w:rsidP="00647D37">
            <w:pPr>
              <w:pStyle w:val="NoSpacing"/>
              <w:numPr>
                <w:ilvl w:val="0"/>
                <w:numId w:val="2"/>
              </w:numPr>
              <w:rPr>
                <w:rFonts w:ascii="Arial" w:hAnsi="Arial" w:cs="Arial"/>
              </w:rPr>
            </w:pPr>
            <w:r w:rsidRPr="007E4894">
              <w:rPr>
                <w:rFonts w:ascii="Arial" w:hAnsi="Arial" w:cs="Arial"/>
              </w:rPr>
              <w:t>Reading packaging</w:t>
            </w:r>
          </w:p>
          <w:p w:rsidR="007E4894" w:rsidRPr="007E4894" w:rsidRDefault="007E4894" w:rsidP="00647D37">
            <w:pPr>
              <w:pStyle w:val="NoSpacing"/>
              <w:numPr>
                <w:ilvl w:val="0"/>
                <w:numId w:val="2"/>
              </w:numPr>
              <w:rPr>
                <w:rFonts w:ascii="Arial" w:hAnsi="Arial" w:cs="Arial"/>
              </w:rPr>
            </w:pPr>
            <w:r w:rsidRPr="007E4894">
              <w:rPr>
                <w:rFonts w:ascii="Arial" w:hAnsi="Arial" w:cs="Arial"/>
              </w:rPr>
              <w:t>Food pyramids and groups</w:t>
            </w:r>
          </w:p>
          <w:p w:rsidR="007E4894" w:rsidRPr="007E4894" w:rsidRDefault="007E4894" w:rsidP="00647D37">
            <w:pPr>
              <w:pStyle w:val="NoSpacing"/>
              <w:numPr>
                <w:ilvl w:val="0"/>
                <w:numId w:val="2"/>
              </w:numPr>
              <w:rPr>
                <w:rFonts w:ascii="Arial" w:hAnsi="Arial" w:cs="Arial"/>
              </w:rPr>
            </w:pPr>
            <w:r w:rsidRPr="007E4894">
              <w:rPr>
                <w:rFonts w:ascii="Arial" w:hAnsi="Arial" w:cs="Arial"/>
              </w:rPr>
              <w:t>Posters and information texts about healthy eating</w:t>
            </w:r>
          </w:p>
          <w:p w:rsidR="007E4894" w:rsidRPr="007E4894" w:rsidRDefault="007E4894" w:rsidP="00EF6C2A">
            <w:pPr>
              <w:pStyle w:val="NoSpacing"/>
              <w:rPr>
                <w:rFonts w:ascii="Arial" w:hAnsi="Arial" w:cs="Arial"/>
              </w:rPr>
            </w:pPr>
            <w:r w:rsidRPr="007E4894">
              <w:rPr>
                <w:rFonts w:ascii="Arial" w:hAnsi="Arial" w:cs="Arial"/>
              </w:rPr>
              <w:t>Great Fire of London</w:t>
            </w:r>
          </w:p>
          <w:p w:rsidR="007E4894" w:rsidRPr="007E4894" w:rsidRDefault="007E4894" w:rsidP="00EF6C2A">
            <w:pPr>
              <w:pStyle w:val="NoSpacing"/>
              <w:numPr>
                <w:ilvl w:val="0"/>
                <w:numId w:val="3"/>
              </w:numPr>
              <w:rPr>
                <w:rFonts w:ascii="Arial" w:hAnsi="Arial" w:cs="Arial"/>
              </w:rPr>
            </w:pPr>
            <w:r w:rsidRPr="007E4894">
              <w:rPr>
                <w:rFonts w:ascii="Arial" w:hAnsi="Arial" w:cs="Arial"/>
              </w:rPr>
              <w:t>Fire safety leaflets and posters</w:t>
            </w:r>
          </w:p>
          <w:p w:rsidR="007E4894" w:rsidRPr="007E4894" w:rsidRDefault="007E4894" w:rsidP="00647D37">
            <w:pPr>
              <w:pStyle w:val="NoSpacing"/>
              <w:rPr>
                <w:rFonts w:ascii="Arial" w:hAnsi="Arial" w:cs="Arial"/>
              </w:rPr>
            </w:pPr>
            <w:r w:rsidRPr="007E4894">
              <w:rPr>
                <w:rFonts w:ascii="Arial" w:hAnsi="Arial" w:cs="Arial"/>
              </w:rPr>
              <w:t>Australia</w:t>
            </w:r>
          </w:p>
          <w:p w:rsidR="007E4894" w:rsidRPr="007E4894" w:rsidRDefault="007E4894" w:rsidP="00647D37">
            <w:pPr>
              <w:pStyle w:val="NoSpacing"/>
              <w:numPr>
                <w:ilvl w:val="0"/>
                <w:numId w:val="2"/>
              </w:numPr>
              <w:rPr>
                <w:rFonts w:ascii="Arial" w:hAnsi="Arial" w:cs="Arial"/>
              </w:rPr>
            </w:pPr>
            <w:r w:rsidRPr="007E4894">
              <w:rPr>
                <w:rFonts w:ascii="Arial" w:hAnsi="Arial" w:cs="Arial"/>
              </w:rPr>
              <w:t>Researching animals and habitats</w:t>
            </w:r>
          </w:p>
          <w:p w:rsidR="007E4894" w:rsidRPr="007E4894" w:rsidRDefault="007E4894" w:rsidP="00647D37">
            <w:pPr>
              <w:pStyle w:val="NoSpacing"/>
              <w:rPr>
                <w:rFonts w:ascii="Arial" w:hAnsi="Arial" w:cs="Arial"/>
              </w:rPr>
            </w:pPr>
            <w:r w:rsidRPr="007E4894">
              <w:rPr>
                <w:rFonts w:ascii="Arial" w:hAnsi="Arial" w:cs="Arial"/>
              </w:rPr>
              <w:t>Journeys</w:t>
            </w:r>
          </w:p>
          <w:p w:rsidR="007E4894" w:rsidRPr="007E4894" w:rsidRDefault="007E4894" w:rsidP="00647D37">
            <w:pPr>
              <w:pStyle w:val="NoSpacing"/>
              <w:numPr>
                <w:ilvl w:val="0"/>
                <w:numId w:val="2"/>
              </w:numPr>
              <w:rPr>
                <w:rFonts w:ascii="Arial" w:hAnsi="Arial" w:cs="Arial"/>
              </w:rPr>
            </w:pPr>
            <w:r w:rsidRPr="007E4894">
              <w:rPr>
                <w:rFonts w:ascii="Arial" w:hAnsi="Arial" w:cs="Arial"/>
              </w:rPr>
              <w:t>Share topic books</w:t>
            </w:r>
          </w:p>
          <w:p w:rsidR="007E4894" w:rsidRPr="007E4894" w:rsidRDefault="007E4894" w:rsidP="00647D37">
            <w:pPr>
              <w:pStyle w:val="NoSpacing"/>
              <w:numPr>
                <w:ilvl w:val="0"/>
                <w:numId w:val="2"/>
              </w:numPr>
              <w:rPr>
                <w:rFonts w:ascii="Arial" w:hAnsi="Arial" w:cs="Arial"/>
              </w:rPr>
            </w:pPr>
            <w:r w:rsidRPr="007E4894">
              <w:rPr>
                <w:rFonts w:ascii="Arial" w:hAnsi="Arial" w:cs="Arial"/>
              </w:rPr>
              <w:t>Developing vocabulary/ looking up definitions</w:t>
            </w:r>
          </w:p>
          <w:p w:rsidR="007E4894" w:rsidRPr="007E4894" w:rsidRDefault="007E4894" w:rsidP="00647D37">
            <w:pPr>
              <w:pStyle w:val="NoSpacing"/>
              <w:ind w:left="720"/>
              <w:rPr>
                <w:rFonts w:ascii="Arial" w:hAnsi="Arial" w:cs="Arial"/>
              </w:rPr>
            </w:pPr>
          </w:p>
          <w:p w:rsidR="007E4894" w:rsidRPr="007E4894" w:rsidRDefault="007E4894">
            <w:pPr>
              <w:rPr>
                <w:rFonts w:ascii="Arial" w:hAnsi="Arial" w:cs="Arial"/>
              </w:rPr>
            </w:pPr>
            <w:r w:rsidRPr="007E4894">
              <w:rPr>
                <w:rFonts w:ascii="Arial" w:hAnsi="Arial" w:cs="Arial"/>
              </w:rPr>
              <w:t xml:space="preserve">Geography </w:t>
            </w:r>
          </w:p>
          <w:p w:rsidR="007E4894" w:rsidRPr="007E4894" w:rsidRDefault="007E4894" w:rsidP="00647D37">
            <w:pPr>
              <w:pStyle w:val="NoSpacing"/>
              <w:rPr>
                <w:rFonts w:ascii="Arial" w:hAnsi="Arial" w:cs="Arial"/>
              </w:rPr>
            </w:pPr>
            <w:r w:rsidRPr="007E4894">
              <w:rPr>
                <w:rFonts w:ascii="Arial" w:hAnsi="Arial" w:cs="Arial"/>
              </w:rPr>
              <w:t>Food glorious food</w:t>
            </w:r>
          </w:p>
          <w:p w:rsidR="007E4894" w:rsidRPr="007E4894" w:rsidRDefault="007E4894" w:rsidP="00647D37">
            <w:pPr>
              <w:pStyle w:val="NoSpacing"/>
              <w:numPr>
                <w:ilvl w:val="0"/>
                <w:numId w:val="2"/>
              </w:numPr>
              <w:rPr>
                <w:rFonts w:ascii="Arial" w:hAnsi="Arial" w:cs="Arial"/>
              </w:rPr>
            </w:pPr>
            <w:r w:rsidRPr="007E4894">
              <w:rPr>
                <w:rFonts w:ascii="Arial" w:hAnsi="Arial" w:cs="Arial"/>
              </w:rPr>
              <w:t>Looking at atlas to find where foods come from</w:t>
            </w:r>
          </w:p>
          <w:p w:rsidR="007E4894" w:rsidRPr="007E4894" w:rsidRDefault="007E4894" w:rsidP="00647D37">
            <w:pPr>
              <w:pStyle w:val="NoSpacing"/>
              <w:numPr>
                <w:ilvl w:val="0"/>
                <w:numId w:val="2"/>
              </w:numPr>
              <w:rPr>
                <w:rFonts w:ascii="Arial" w:hAnsi="Arial" w:cs="Arial"/>
              </w:rPr>
            </w:pPr>
          </w:p>
          <w:p w:rsidR="007E4894" w:rsidRPr="007E4894" w:rsidRDefault="007E4894" w:rsidP="00647D37">
            <w:pPr>
              <w:pStyle w:val="NoSpacing"/>
              <w:rPr>
                <w:rFonts w:ascii="Arial" w:hAnsi="Arial" w:cs="Arial"/>
              </w:rPr>
            </w:pPr>
            <w:r w:rsidRPr="007E4894">
              <w:rPr>
                <w:rFonts w:ascii="Arial" w:hAnsi="Arial" w:cs="Arial"/>
              </w:rPr>
              <w:t>Australia</w:t>
            </w:r>
          </w:p>
          <w:p w:rsidR="007E4894" w:rsidRPr="007E4894" w:rsidRDefault="007E4894" w:rsidP="00647D37">
            <w:pPr>
              <w:pStyle w:val="NoSpacing"/>
              <w:numPr>
                <w:ilvl w:val="0"/>
                <w:numId w:val="2"/>
              </w:numPr>
              <w:rPr>
                <w:rFonts w:ascii="Arial" w:hAnsi="Arial" w:cs="Arial"/>
              </w:rPr>
            </w:pPr>
            <w:r w:rsidRPr="007E4894">
              <w:rPr>
                <w:rFonts w:ascii="Arial" w:hAnsi="Arial" w:cs="Arial"/>
              </w:rPr>
              <w:t>Weather forecasts and thermometers</w:t>
            </w:r>
          </w:p>
          <w:p w:rsidR="007E4894" w:rsidRPr="007E4894" w:rsidRDefault="007E4894" w:rsidP="00647D37">
            <w:pPr>
              <w:pStyle w:val="NoSpacing"/>
              <w:numPr>
                <w:ilvl w:val="0"/>
                <w:numId w:val="2"/>
              </w:numPr>
              <w:rPr>
                <w:rFonts w:ascii="Arial" w:hAnsi="Arial" w:cs="Arial"/>
              </w:rPr>
            </w:pPr>
            <w:r w:rsidRPr="007E4894">
              <w:rPr>
                <w:rFonts w:ascii="Arial" w:hAnsi="Arial" w:cs="Arial"/>
              </w:rPr>
              <w:t>Researching landmarks</w:t>
            </w:r>
          </w:p>
          <w:p w:rsidR="007E4894" w:rsidRPr="007E4894" w:rsidRDefault="007E4894" w:rsidP="00647D37">
            <w:pPr>
              <w:pStyle w:val="NoSpacing"/>
              <w:rPr>
                <w:rFonts w:ascii="Arial" w:hAnsi="Arial" w:cs="Arial"/>
              </w:rPr>
            </w:pPr>
            <w:r w:rsidRPr="007E4894">
              <w:rPr>
                <w:rFonts w:ascii="Arial" w:hAnsi="Arial" w:cs="Arial"/>
              </w:rPr>
              <w:t>Journeys</w:t>
            </w:r>
          </w:p>
          <w:p w:rsidR="007E4894" w:rsidRPr="007E4894" w:rsidRDefault="007E4894" w:rsidP="00647D37">
            <w:pPr>
              <w:pStyle w:val="NoSpacing"/>
              <w:numPr>
                <w:ilvl w:val="0"/>
                <w:numId w:val="2"/>
              </w:numPr>
              <w:rPr>
                <w:rFonts w:ascii="Arial" w:hAnsi="Arial" w:cs="Arial"/>
              </w:rPr>
            </w:pPr>
            <w:r w:rsidRPr="007E4894">
              <w:rPr>
                <w:rFonts w:ascii="Arial" w:hAnsi="Arial" w:cs="Arial"/>
              </w:rPr>
              <w:t>Labels, maps</w:t>
            </w:r>
          </w:p>
          <w:p w:rsidR="007E4894" w:rsidRPr="007E4894" w:rsidRDefault="007E4894" w:rsidP="00647D37">
            <w:pPr>
              <w:pStyle w:val="NoSpacing"/>
              <w:ind w:left="720"/>
              <w:rPr>
                <w:rFonts w:ascii="Arial" w:hAnsi="Arial" w:cs="Arial"/>
              </w:rPr>
            </w:pPr>
          </w:p>
          <w:p w:rsidR="007E4894" w:rsidRPr="007E4894" w:rsidRDefault="007E4894">
            <w:pPr>
              <w:rPr>
                <w:rFonts w:ascii="Arial" w:hAnsi="Arial" w:cs="Arial"/>
              </w:rPr>
            </w:pPr>
            <w:r w:rsidRPr="007E4894">
              <w:rPr>
                <w:rFonts w:ascii="Arial" w:hAnsi="Arial" w:cs="Arial"/>
              </w:rPr>
              <w:t>History</w:t>
            </w:r>
          </w:p>
          <w:p w:rsidR="007E4894" w:rsidRPr="007E4894" w:rsidRDefault="007E4894">
            <w:pPr>
              <w:rPr>
                <w:rFonts w:ascii="Arial" w:hAnsi="Arial" w:cs="Arial"/>
              </w:rPr>
            </w:pPr>
            <w:r w:rsidRPr="007E4894">
              <w:rPr>
                <w:rFonts w:ascii="Arial" w:hAnsi="Arial" w:cs="Arial"/>
              </w:rPr>
              <w:t>Great fire of London</w:t>
            </w:r>
          </w:p>
          <w:p w:rsidR="007E4894" w:rsidRPr="007E4894" w:rsidRDefault="007E4894" w:rsidP="00EF6C2A">
            <w:pPr>
              <w:pStyle w:val="ListParagraph"/>
              <w:numPr>
                <w:ilvl w:val="0"/>
                <w:numId w:val="2"/>
              </w:numPr>
              <w:rPr>
                <w:rFonts w:ascii="Arial" w:hAnsi="Arial" w:cs="Arial"/>
              </w:rPr>
            </w:pPr>
            <w:r w:rsidRPr="007E4894">
              <w:rPr>
                <w:rFonts w:ascii="Arial" w:hAnsi="Arial" w:cs="Arial"/>
              </w:rPr>
              <w:t>Stories and information texts</w:t>
            </w:r>
          </w:p>
          <w:p w:rsidR="007E4894" w:rsidRPr="007E4894" w:rsidRDefault="007E4894" w:rsidP="00EF6C2A">
            <w:pPr>
              <w:pStyle w:val="ListParagraph"/>
              <w:numPr>
                <w:ilvl w:val="0"/>
                <w:numId w:val="2"/>
              </w:numPr>
              <w:rPr>
                <w:rFonts w:ascii="Arial" w:hAnsi="Arial" w:cs="Arial"/>
              </w:rPr>
            </w:pPr>
            <w:r w:rsidRPr="007E4894">
              <w:rPr>
                <w:rFonts w:ascii="Arial" w:hAnsi="Arial" w:cs="Arial"/>
              </w:rPr>
              <w:t>Samuel Pepys diary</w:t>
            </w:r>
          </w:p>
          <w:p w:rsidR="007E4894" w:rsidRPr="007E4894" w:rsidRDefault="007E4894" w:rsidP="00EF6C2A">
            <w:pPr>
              <w:pStyle w:val="NoSpacing"/>
              <w:rPr>
                <w:rFonts w:ascii="Arial" w:hAnsi="Arial" w:cs="Arial"/>
              </w:rPr>
            </w:pPr>
            <w:r w:rsidRPr="007E4894">
              <w:rPr>
                <w:rFonts w:ascii="Arial" w:hAnsi="Arial" w:cs="Arial"/>
              </w:rPr>
              <w:t>Australia</w:t>
            </w:r>
          </w:p>
          <w:p w:rsidR="007E4894" w:rsidRPr="007E4894" w:rsidRDefault="007E4894" w:rsidP="00EF6C2A">
            <w:pPr>
              <w:pStyle w:val="NoSpacing"/>
              <w:numPr>
                <w:ilvl w:val="0"/>
                <w:numId w:val="2"/>
              </w:numPr>
              <w:rPr>
                <w:rFonts w:ascii="Arial" w:hAnsi="Arial" w:cs="Arial"/>
              </w:rPr>
            </w:pPr>
            <w:r w:rsidRPr="007E4894">
              <w:rPr>
                <w:rFonts w:ascii="Arial" w:hAnsi="Arial" w:cs="Arial"/>
              </w:rPr>
              <w:t>Topic books</w:t>
            </w:r>
          </w:p>
          <w:p w:rsidR="007E4894" w:rsidRPr="007E4894" w:rsidRDefault="007E4894" w:rsidP="00EF6C2A">
            <w:pPr>
              <w:pStyle w:val="NoSpacing"/>
              <w:numPr>
                <w:ilvl w:val="0"/>
                <w:numId w:val="2"/>
              </w:numPr>
              <w:rPr>
                <w:rFonts w:ascii="Arial" w:hAnsi="Arial" w:cs="Arial"/>
              </w:rPr>
            </w:pPr>
            <w:r w:rsidRPr="007E4894">
              <w:rPr>
                <w:rFonts w:ascii="Arial" w:hAnsi="Arial" w:cs="Arial"/>
              </w:rPr>
              <w:t xml:space="preserve">Artefacts </w:t>
            </w:r>
            <w:proofErr w:type="spellStart"/>
            <w:r w:rsidRPr="007E4894">
              <w:rPr>
                <w:rFonts w:ascii="Arial" w:hAnsi="Arial" w:cs="Arial"/>
              </w:rPr>
              <w:t>i.e</w:t>
            </w:r>
            <w:proofErr w:type="spellEnd"/>
            <w:r w:rsidRPr="007E4894">
              <w:rPr>
                <w:rFonts w:ascii="Arial" w:hAnsi="Arial" w:cs="Arial"/>
              </w:rPr>
              <w:t xml:space="preserve"> newspaper cuttings</w:t>
            </w:r>
          </w:p>
          <w:p w:rsidR="007E4894" w:rsidRPr="007E4894" w:rsidRDefault="007E4894" w:rsidP="00EF6C2A">
            <w:pPr>
              <w:pStyle w:val="NoSpacing"/>
              <w:rPr>
                <w:rFonts w:ascii="Arial" w:hAnsi="Arial" w:cs="Arial"/>
              </w:rPr>
            </w:pPr>
            <w:r w:rsidRPr="007E4894">
              <w:rPr>
                <w:rFonts w:ascii="Arial" w:hAnsi="Arial" w:cs="Arial"/>
              </w:rPr>
              <w:t>Journeys</w:t>
            </w:r>
          </w:p>
          <w:p w:rsidR="007E4894" w:rsidRPr="007E4894" w:rsidRDefault="007E4894" w:rsidP="00EF6C2A">
            <w:pPr>
              <w:pStyle w:val="NoSpacing"/>
              <w:numPr>
                <w:ilvl w:val="0"/>
                <w:numId w:val="2"/>
              </w:numPr>
              <w:rPr>
                <w:rFonts w:ascii="Arial" w:hAnsi="Arial" w:cs="Arial"/>
              </w:rPr>
            </w:pPr>
            <w:r w:rsidRPr="007E4894">
              <w:rPr>
                <w:rFonts w:ascii="Arial" w:hAnsi="Arial" w:cs="Arial"/>
              </w:rPr>
              <w:t>Information texts</w:t>
            </w:r>
          </w:p>
          <w:p w:rsidR="007E4894" w:rsidRPr="007E4894" w:rsidRDefault="007E4894" w:rsidP="00EF6C2A">
            <w:pPr>
              <w:pStyle w:val="NoSpacing"/>
              <w:numPr>
                <w:ilvl w:val="0"/>
                <w:numId w:val="2"/>
              </w:numPr>
              <w:rPr>
                <w:rFonts w:ascii="Arial" w:hAnsi="Arial" w:cs="Arial"/>
              </w:rPr>
            </w:pPr>
            <w:r w:rsidRPr="007E4894">
              <w:rPr>
                <w:rFonts w:ascii="Arial" w:hAnsi="Arial" w:cs="Arial"/>
              </w:rPr>
              <w:t>Developing vocabulary/ looking up definitions</w:t>
            </w:r>
          </w:p>
          <w:p w:rsidR="007E4894" w:rsidRPr="007E4894" w:rsidRDefault="007E4894">
            <w:pPr>
              <w:rPr>
                <w:rFonts w:ascii="Arial" w:hAnsi="Arial" w:cs="Arial"/>
              </w:rPr>
            </w:pPr>
            <w:r w:rsidRPr="007E4894">
              <w:rPr>
                <w:rFonts w:ascii="Arial" w:hAnsi="Arial" w:cs="Arial"/>
              </w:rPr>
              <w:t>Art</w:t>
            </w:r>
          </w:p>
          <w:p w:rsidR="007E4894" w:rsidRPr="007E4894" w:rsidRDefault="007E4894" w:rsidP="00EF6C2A">
            <w:pPr>
              <w:pStyle w:val="ListParagraph"/>
              <w:numPr>
                <w:ilvl w:val="0"/>
                <w:numId w:val="7"/>
              </w:numPr>
              <w:pBdr>
                <w:top w:val="nil"/>
                <w:left w:val="nil"/>
                <w:bottom w:val="nil"/>
                <w:right w:val="nil"/>
                <w:between w:val="nil"/>
              </w:pBdr>
              <w:rPr>
                <w:rFonts w:ascii="Arial" w:hAnsi="Arial" w:cs="Arial"/>
              </w:rPr>
            </w:pPr>
            <w:r w:rsidRPr="007E4894">
              <w:rPr>
                <w:rFonts w:ascii="Arial" w:hAnsi="Arial" w:cs="Arial"/>
                <w:color w:val="000000"/>
              </w:rPr>
              <w:t>Research Artists Andy Warhol, Aboriginal art</w:t>
            </w:r>
          </w:p>
          <w:p w:rsidR="007E4894" w:rsidRPr="007E4894" w:rsidRDefault="007E4894">
            <w:pPr>
              <w:rPr>
                <w:rFonts w:ascii="Arial" w:hAnsi="Arial" w:cs="Arial"/>
              </w:rPr>
            </w:pPr>
            <w:r w:rsidRPr="007E4894">
              <w:rPr>
                <w:rFonts w:ascii="Arial" w:hAnsi="Arial" w:cs="Arial"/>
              </w:rPr>
              <w:t xml:space="preserve">DT </w:t>
            </w:r>
          </w:p>
          <w:p w:rsidR="007E4894" w:rsidRPr="007E4894" w:rsidRDefault="007E4894" w:rsidP="00EF6C2A">
            <w:pPr>
              <w:pStyle w:val="NoSpacing"/>
              <w:numPr>
                <w:ilvl w:val="0"/>
                <w:numId w:val="4"/>
              </w:numPr>
              <w:rPr>
                <w:rFonts w:ascii="Arial" w:hAnsi="Arial" w:cs="Arial"/>
              </w:rPr>
            </w:pPr>
            <w:r w:rsidRPr="007E4894">
              <w:rPr>
                <w:rFonts w:ascii="Arial" w:hAnsi="Arial" w:cs="Arial"/>
              </w:rPr>
              <w:t>Oliver’s Milkshake</w:t>
            </w:r>
          </w:p>
          <w:p w:rsidR="007E4894" w:rsidRPr="007E4894" w:rsidRDefault="007E4894" w:rsidP="00EF6C2A">
            <w:pPr>
              <w:pStyle w:val="NoSpacing"/>
              <w:numPr>
                <w:ilvl w:val="0"/>
                <w:numId w:val="4"/>
              </w:numPr>
              <w:rPr>
                <w:rFonts w:ascii="Arial" w:hAnsi="Arial" w:cs="Arial"/>
              </w:rPr>
            </w:pPr>
            <w:r w:rsidRPr="007E4894">
              <w:rPr>
                <w:rFonts w:ascii="Arial" w:hAnsi="Arial" w:cs="Arial"/>
              </w:rPr>
              <w:t>Follow instructions</w:t>
            </w:r>
          </w:p>
          <w:p w:rsidR="007E4894" w:rsidRPr="007E4894" w:rsidRDefault="007E4894" w:rsidP="00EF6C2A">
            <w:pPr>
              <w:pStyle w:val="NoSpacing"/>
              <w:rPr>
                <w:rFonts w:ascii="Arial" w:hAnsi="Arial" w:cs="Arial"/>
              </w:rPr>
            </w:pPr>
            <w:r w:rsidRPr="007E4894">
              <w:rPr>
                <w:rFonts w:ascii="Arial" w:hAnsi="Arial" w:cs="Arial"/>
              </w:rPr>
              <w:t xml:space="preserve">ICT </w:t>
            </w:r>
          </w:p>
          <w:p w:rsidR="007E4894" w:rsidRPr="007E4894" w:rsidRDefault="007E4894" w:rsidP="00EF6C2A">
            <w:pPr>
              <w:pStyle w:val="NoSpacing"/>
              <w:numPr>
                <w:ilvl w:val="0"/>
                <w:numId w:val="5"/>
              </w:numPr>
              <w:rPr>
                <w:rFonts w:ascii="Arial" w:hAnsi="Arial" w:cs="Arial"/>
              </w:rPr>
            </w:pPr>
            <w:bookmarkStart w:id="1" w:name="_heading=h.gjdgxs" w:colFirst="0" w:colLast="0"/>
            <w:bookmarkEnd w:id="1"/>
            <w:r w:rsidRPr="007E4894">
              <w:rPr>
                <w:rFonts w:ascii="Arial" w:hAnsi="Arial" w:cs="Arial"/>
              </w:rPr>
              <w:t>Emails</w:t>
            </w:r>
          </w:p>
          <w:p w:rsidR="007E4894" w:rsidRPr="007E4894" w:rsidRDefault="007E4894" w:rsidP="00EF6C2A">
            <w:pPr>
              <w:pStyle w:val="NoSpacing"/>
              <w:numPr>
                <w:ilvl w:val="0"/>
                <w:numId w:val="5"/>
              </w:numPr>
              <w:rPr>
                <w:rFonts w:ascii="Arial" w:hAnsi="Arial" w:cs="Arial"/>
              </w:rPr>
            </w:pPr>
            <w:r w:rsidRPr="007E4894">
              <w:rPr>
                <w:rFonts w:ascii="Arial" w:hAnsi="Arial" w:cs="Arial"/>
              </w:rPr>
              <w:t>Internet safety information and books</w:t>
            </w:r>
          </w:p>
          <w:p w:rsidR="007E4894" w:rsidRPr="007E4894" w:rsidRDefault="007E4894" w:rsidP="00EF6C2A">
            <w:pPr>
              <w:pStyle w:val="NoSpacing"/>
              <w:numPr>
                <w:ilvl w:val="0"/>
                <w:numId w:val="5"/>
              </w:numPr>
              <w:rPr>
                <w:rFonts w:ascii="Arial" w:hAnsi="Arial" w:cs="Arial"/>
              </w:rPr>
            </w:pPr>
            <w:r w:rsidRPr="007E4894">
              <w:rPr>
                <w:rFonts w:ascii="Arial" w:hAnsi="Arial" w:cs="Arial"/>
              </w:rPr>
              <w:t>Online learning</w:t>
            </w:r>
          </w:p>
          <w:p w:rsidR="007E4894" w:rsidRPr="007E4894" w:rsidRDefault="007E4894" w:rsidP="00EF6C2A">
            <w:pPr>
              <w:pStyle w:val="NoSpacing"/>
              <w:rPr>
                <w:rFonts w:ascii="Arial" w:hAnsi="Arial" w:cs="Arial"/>
              </w:rPr>
            </w:pPr>
            <w:bookmarkStart w:id="2" w:name="_heading=h.wkeq201x90rg" w:colFirst="0" w:colLast="0"/>
            <w:bookmarkEnd w:id="2"/>
            <w:r w:rsidRPr="007E4894">
              <w:rPr>
                <w:rFonts w:ascii="Arial" w:hAnsi="Arial" w:cs="Arial"/>
              </w:rPr>
              <w:t xml:space="preserve">MUSIC- </w:t>
            </w:r>
          </w:p>
          <w:p w:rsidR="007E4894" w:rsidRPr="007E4894" w:rsidRDefault="007E4894" w:rsidP="00EF6C2A">
            <w:pPr>
              <w:pStyle w:val="NoSpacing"/>
              <w:numPr>
                <w:ilvl w:val="0"/>
                <w:numId w:val="6"/>
              </w:numPr>
              <w:rPr>
                <w:rFonts w:ascii="Arial" w:hAnsi="Arial" w:cs="Arial"/>
              </w:rPr>
            </w:pPr>
            <w:bookmarkStart w:id="3" w:name="_heading=h.g84dcr7257qv" w:colFirst="0" w:colLast="0"/>
            <w:bookmarkEnd w:id="3"/>
            <w:r w:rsidRPr="007E4894">
              <w:rPr>
                <w:rFonts w:ascii="Arial" w:hAnsi="Arial" w:cs="Arial"/>
              </w:rPr>
              <w:t>Song lyrics</w:t>
            </w:r>
          </w:p>
          <w:p w:rsidR="007E4894" w:rsidRPr="007E4894" w:rsidRDefault="007E4894" w:rsidP="00EF6C2A">
            <w:pPr>
              <w:pStyle w:val="NoSpacing"/>
              <w:numPr>
                <w:ilvl w:val="0"/>
                <w:numId w:val="6"/>
              </w:numPr>
              <w:rPr>
                <w:rFonts w:ascii="Arial" w:hAnsi="Arial" w:cs="Arial"/>
              </w:rPr>
            </w:pPr>
            <w:r w:rsidRPr="007E4894">
              <w:rPr>
                <w:rFonts w:ascii="Arial" w:hAnsi="Arial" w:cs="Arial"/>
              </w:rPr>
              <w:t>New vocabulary</w:t>
            </w:r>
          </w:p>
        </w:tc>
        <w:tc>
          <w:tcPr>
            <w:tcW w:w="2940" w:type="dxa"/>
          </w:tcPr>
          <w:p w:rsidR="007E4894" w:rsidRPr="007E4894" w:rsidRDefault="007E4894" w:rsidP="007E4894">
            <w:pPr>
              <w:rPr>
                <w:rFonts w:ascii="Arial" w:hAnsi="Arial" w:cs="Arial"/>
                <w:lang w:val="en-US"/>
              </w:rPr>
            </w:pPr>
            <w:r w:rsidRPr="007E4894">
              <w:rPr>
                <w:rFonts w:ascii="Arial" w:hAnsi="Arial" w:cs="Arial"/>
                <w:lang w:val="en-US"/>
              </w:rPr>
              <w:lastRenderedPageBreak/>
              <w:t>Friend or Foe – English – Writing adventure stories</w:t>
            </w:r>
          </w:p>
          <w:p w:rsidR="007E4894" w:rsidRPr="007E4894" w:rsidRDefault="007E4894" w:rsidP="007E4894">
            <w:pPr>
              <w:rPr>
                <w:rFonts w:ascii="Arial" w:hAnsi="Arial" w:cs="Arial"/>
                <w:lang w:val="en-US"/>
              </w:rPr>
            </w:pPr>
          </w:p>
          <w:p w:rsidR="007E4894" w:rsidRPr="007E4894" w:rsidRDefault="007E4894" w:rsidP="007E4894">
            <w:pPr>
              <w:rPr>
                <w:rFonts w:ascii="Arial" w:hAnsi="Arial" w:cs="Arial"/>
                <w:lang w:val="en-US"/>
              </w:rPr>
            </w:pPr>
            <w:r w:rsidRPr="007E4894">
              <w:rPr>
                <w:rFonts w:ascii="Arial" w:hAnsi="Arial" w:cs="Arial"/>
                <w:lang w:val="en-US"/>
              </w:rPr>
              <w:t>Horrid Henry – English – Writing stories with familiar settings</w:t>
            </w:r>
          </w:p>
          <w:p w:rsidR="007E4894" w:rsidRPr="007E4894" w:rsidRDefault="007E4894" w:rsidP="007E4894">
            <w:pPr>
              <w:rPr>
                <w:rFonts w:ascii="Arial" w:hAnsi="Arial" w:cs="Arial"/>
                <w:lang w:val="en-US"/>
              </w:rPr>
            </w:pPr>
          </w:p>
          <w:p w:rsidR="007E4894" w:rsidRPr="007E4894" w:rsidRDefault="007E4894" w:rsidP="007E4894">
            <w:pPr>
              <w:rPr>
                <w:rFonts w:ascii="Arial" w:hAnsi="Arial" w:cs="Arial"/>
                <w:lang w:val="en-US"/>
              </w:rPr>
            </w:pPr>
            <w:r w:rsidRPr="007E4894">
              <w:rPr>
                <w:rFonts w:ascii="Arial" w:hAnsi="Arial" w:cs="Arial"/>
                <w:lang w:val="en-US"/>
              </w:rPr>
              <w:t>Princess and the Pea / The Pea and the Princess/ The True Story of the Three Little Pigs – English – Writing an alternative traditional tale</w:t>
            </w:r>
          </w:p>
          <w:p w:rsidR="007E4894" w:rsidRPr="007E4894" w:rsidRDefault="007E4894" w:rsidP="007E4894">
            <w:pPr>
              <w:rPr>
                <w:rFonts w:ascii="Arial" w:hAnsi="Arial" w:cs="Arial"/>
                <w:lang w:val="en-US"/>
              </w:rPr>
            </w:pPr>
          </w:p>
          <w:p w:rsidR="007E4894" w:rsidRPr="007E4894" w:rsidRDefault="007E4894" w:rsidP="007E4894">
            <w:pPr>
              <w:rPr>
                <w:rFonts w:ascii="Arial" w:hAnsi="Arial" w:cs="Arial"/>
                <w:lang w:val="en-US"/>
              </w:rPr>
            </w:pPr>
            <w:r w:rsidRPr="007E4894">
              <w:rPr>
                <w:rFonts w:ascii="Arial" w:hAnsi="Arial" w:cs="Arial"/>
                <w:lang w:val="en-US"/>
              </w:rPr>
              <w:t>Aesop’s Fables – English – Writing fables</w:t>
            </w:r>
          </w:p>
          <w:p w:rsidR="007E4894" w:rsidRPr="007E4894" w:rsidRDefault="007E4894" w:rsidP="007E4894">
            <w:pPr>
              <w:rPr>
                <w:rFonts w:ascii="Arial" w:hAnsi="Arial" w:cs="Arial"/>
                <w:lang w:val="en-US"/>
              </w:rPr>
            </w:pPr>
          </w:p>
          <w:p w:rsidR="007E4894" w:rsidRPr="007E4894" w:rsidRDefault="007E4894" w:rsidP="007E4894">
            <w:pPr>
              <w:rPr>
                <w:rFonts w:ascii="Arial" w:hAnsi="Arial" w:cs="Arial"/>
                <w:lang w:val="en-US"/>
              </w:rPr>
            </w:pPr>
            <w:r w:rsidRPr="007E4894">
              <w:rPr>
                <w:rFonts w:ascii="Arial" w:hAnsi="Arial" w:cs="Arial"/>
                <w:lang w:val="en-US"/>
              </w:rPr>
              <w:t>The Great Kapok Tree – Topic (Brazil) – Writing fables</w:t>
            </w:r>
          </w:p>
          <w:p w:rsidR="007E4894" w:rsidRPr="007E4894" w:rsidRDefault="007E4894" w:rsidP="007E4894">
            <w:pPr>
              <w:rPr>
                <w:rFonts w:ascii="Arial" w:hAnsi="Arial" w:cs="Arial"/>
                <w:lang w:val="en-US"/>
              </w:rPr>
            </w:pPr>
          </w:p>
          <w:p w:rsidR="007E4894" w:rsidRPr="007E4894" w:rsidRDefault="007E4894" w:rsidP="007E4894">
            <w:pPr>
              <w:rPr>
                <w:rFonts w:ascii="Arial" w:hAnsi="Arial" w:cs="Arial"/>
                <w:lang w:val="en-US"/>
              </w:rPr>
            </w:pPr>
            <w:r w:rsidRPr="007E4894">
              <w:rPr>
                <w:rFonts w:ascii="Arial" w:hAnsi="Arial" w:cs="Arial"/>
                <w:lang w:val="en-US"/>
              </w:rPr>
              <w:t xml:space="preserve">The </w:t>
            </w:r>
            <w:proofErr w:type="spellStart"/>
            <w:r w:rsidRPr="007E4894">
              <w:rPr>
                <w:rFonts w:ascii="Arial" w:hAnsi="Arial" w:cs="Arial"/>
                <w:lang w:val="en-US"/>
              </w:rPr>
              <w:t>Scareb’s</w:t>
            </w:r>
            <w:proofErr w:type="spellEnd"/>
            <w:r w:rsidRPr="007E4894">
              <w:rPr>
                <w:rFonts w:ascii="Arial" w:hAnsi="Arial" w:cs="Arial"/>
                <w:lang w:val="en-US"/>
              </w:rPr>
              <w:t xml:space="preserve"> Secret – English/Topic (Egyptians) – Writing stories with historical settings</w:t>
            </w:r>
          </w:p>
          <w:p w:rsidR="007E4894" w:rsidRPr="007E4894" w:rsidRDefault="007E4894" w:rsidP="007E4894">
            <w:pPr>
              <w:rPr>
                <w:rFonts w:ascii="Arial" w:hAnsi="Arial" w:cs="Arial"/>
                <w:lang w:val="en-US"/>
              </w:rPr>
            </w:pPr>
          </w:p>
          <w:p w:rsidR="007E4894" w:rsidRPr="007E4894" w:rsidRDefault="007E4894" w:rsidP="007E4894">
            <w:pPr>
              <w:rPr>
                <w:rFonts w:ascii="Arial" w:hAnsi="Arial" w:cs="Arial"/>
                <w:lang w:val="en-US"/>
              </w:rPr>
            </w:pPr>
            <w:proofErr w:type="spellStart"/>
            <w:r w:rsidRPr="007E4894">
              <w:rPr>
                <w:rFonts w:ascii="Arial" w:hAnsi="Arial" w:cs="Arial"/>
                <w:lang w:val="en-US"/>
              </w:rPr>
              <w:t>Miu</w:t>
            </w:r>
            <w:proofErr w:type="spellEnd"/>
            <w:r w:rsidRPr="007E4894">
              <w:rPr>
                <w:rFonts w:ascii="Arial" w:hAnsi="Arial" w:cs="Arial"/>
                <w:lang w:val="en-US"/>
              </w:rPr>
              <w:t xml:space="preserve"> and the </w:t>
            </w:r>
            <w:proofErr w:type="spellStart"/>
            <w:r w:rsidRPr="007E4894">
              <w:rPr>
                <w:rFonts w:ascii="Arial" w:hAnsi="Arial" w:cs="Arial"/>
                <w:lang w:val="en-US"/>
              </w:rPr>
              <w:t>Paraoh</w:t>
            </w:r>
            <w:proofErr w:type="spellEnd"/>
            <w:r w:rsidRPr="007E4894">
              <w:rPr>
                <w:rFonts w:ascii="Arial" w:hAnsi="Arial" w:cs="Arial"/>
                <w:lang w:val="en-US"/>
              </w:rPr>
              <w:t xml:space="preserve"> – English/Topic (Egyptians) – Writing stories with historical settings</w:t>
            </w:r>
          </w:p>
          <w:p w:rsidR="007E4894" w:rsidRPr="007E4894" w:rsidRDefault="007E4894" w:rsidP="007E4894">
            <w:pPr>
              <w:rPr>
                <w:rFonts w:ascii="Arial" w:hAnsi="Arial" w:cs="Arial"/>
                <w:lang w:val="en-US"/>
              </w:rPr>
            </w:pPr>
          </w:p>
          <w:p w:rsidR="007E4894" w:rsidRPr="007E4894" w:rsidRDefault="007E4894" w:rsidP="007E4894">
            <w:pPr>
              <w:rPr>
                <w:rFonts w:ascii="Arial" w:hAnsi="Arial" w:cs="Arial"/>
                <w:lang w:val="en-US"/>
              </w:rPr>
            </w:pPr>
            <w:r w:rsidRPr="007E4894">
              <w:rPr>
                <w:rFonts w:ascii="Arial" w:hAnsi="Arial" w:cs="Arial"/>
                <w:lang w:val="en-US"/>
              </w:rPr>
              <w:t>Egyptian Cinderella – Topic</w:t>
            </w:r>
          </w:p>
          <w:p w:rsidR="007E4894" w:rsidRPr="007E4894" w:rsidRDefault="007E4894" w:rsidP="007E4894">
            <w:pPr>
              <w:rPr>
                <w:rFonts w:ascii="Arial" w:hAnsi="Arial" w:cs="Arial"/>
                <w:lang w:val="en-US"/>
              </w:rPr>
            </w:pPr>
          </w:p>
          <w:p w:rsidR="007E4894" w:rsidRPr="007E4894" w:rsidRDefault="007E4894" w:rsidP="007E4894">
            <w:pPr>
              <w:rPr>
                <w:rFonts w:ascii="Arial" w:hAnsi="Arial" w:cs="Arial"/>
                <w:lang w:val="en-US"/>
              </w:rPr>
            </w:pPr>
            <w:r w:rsidRPr="007E4894">
              <w:rPr>
                <w:rFonts w:ascii="Arial" w:hAnsi="Arial" w:cs="Arial"/>
                <w:lang w:val="en-US"/>
              </w:rPr>
              <w:lastRenderedPageBreak/>
              <w:t>Cloud Busting – PSHE – Bullying</w:t>
            </w:r>
          </w:p>
          <w:p w:rsidR="007E4894" w:rsidRPr="007E4894" w:rsidRDefault="007E4894" w:rsidP="007E4894">
            <w:pPr>
              <w:rPr>
                <w:rFonts w:ascii="Arial" w:hAnsi="Arial" w:cs="Arial"/>
                <w:lang w:val="en-US"/>
              </w:rPr>
            </w:pPr>
          </w:p>
          <w:p w:rsidR="007E4894" w:rsidRPr="007E4894" w:rsidRDefault="007E4894" w:rsidP="007E4894">
            <w:pPr>
              <w:rPr>
                <w:rFonts w:ascii="Arial" w:hAnsi="Arial" w:cs="Arial"/>
                <w:lang w:val="en-US"/>
              </w:rPr>
            </w:pPr>
            <w:r w:rsidRPr="007E4894">
              <w:rPr>
                <w:rFonts w:ascii="Arial" w:hAnsi="Arial" w:cs="Arial"/>
                <w:lang w:val="en-US"/>
              </w:rPr>
              <w:t>Usborne Young Reading</w:t>
            </w:r>
          </w:p>
          <w:p w:rsidR="007E4894" w:rsidRPr="007E4894" w:rsidRDefault="007E4894" w:rsidP="007E4894">
            <w:pPr>
              <w:rPr>
                <w:rFonts w:ascii="Arial" w:hAnsi="Arial" w:cs="Arial"/>
                <w:lang w:val="en-US"/>
              </w:rPr>
            </w:pPr>
            <w:r w:rsidRPr="007E4894">
              <w:rPr>
                <w:rFonts w:ascii="Arial" w:hAnsi="Arial" w:cs="Arial"/>
                <w:lang w:val="en-US"/>
              </w:rPr>
              <w:t>Anne Frank – Topic (WW2)</w:t>
            </w:r>
          </w:p>
          <w:p w:rsidR="007E4894" w:rsidRPr="007E4894" w:rsidRDefault="007E4894" w:rsidP="007E4894">
            <w:pPr>
              <w:rPr>
                <w:rFonts w:ascii="Arial" w:hAnsi="Arial" w:cs="Arial"/>
                <w:lang w:val="en-US"/>
              </w:rPr>
            </w:pPr>
          </w:p>
          <w:p w:rsidR="007E4894" w:rsidRPr="007E4894" w:rsidRDefault="007E4894" w:rsidP="007E4894">
            <w:pPr>
              <w:rPr>
                <w:rFonts w:ascii="Arial" w:hAnsi="Arial" w:cs="Arial"/>
                <w:lang w:val="en-US"/>
              </w:rPr>
            </w:pPr>
            <w:proofErr w:type="spellStart"/>
            <w:r w:rsidRPr="007E4894">
              <w:rPr>
                <w:rFonts w:ascii="Arial" w:hAnsi="Arial" w:cs="Arial"/>
                <w:lang w:val="en-US"/>
              </w:rPr>
              <w:t>Hodgeheg</w:t>
            </w:r>
            <w:proofErr w:type="spellEnd"/>
            <w:r w:rsidRPr="007E4894">
              <w:rPr>
                <w:rFonts w:ascii="Arial" w:hAnsi="Arial" w:cs="Arial"/>
                <w:lang w:val="en-US"/>
              </w:rPr>
              <w:t xml:space="preserve"> – English – Writing adventure stories</w:t>
            </w:r>
          </w:p>
          <w:p w:rsidR="007E4894" w:rsidRPr="007E4894" w:rsidRDefault="007E4894" w:rsidP="007E4894">
            <w:pPr>
              <w:rPr>
                <w:rFonts w:ascii="Arial" w:hAnsi="Arial" w:cs="Arial"/>
                <w:lang w:val="en-US"/>
              </w:rPr>
            </w:pPr>
          </w:p>
          <w:p w:rsidR="007E4894" w:rsidRPr="007E4894" w:rsidRDefault="007E4894" w:rsidP="007E4894">
            <w:pPr>
              <w:rPr>
                <w:rFonts w:ascii="Arial" w:hAnsi="Arial" w:cs="Arial"/>
                <w:i/>
                <w:lang w:val="en-US"/>
              </w:rPr>
            </w:pPr>
            <w:r w:rsidRPr="007E4894">
              <w:rPr>
                <w:rFonts w:ascii="Arial" w:hAnsi="Arial" w:cs="Arial"/>
                <w:i/>
                <w:lang w:val="en-US"/>
              </w:rPr>
              <w:t xml:space="preserve">Who was Rosa Parks? – English </w:t>
            </w:r>
          </w:p>
          <w:p w:rsidR="007E4894" w:rsidRPr="007E4894" w:rsidRDefault="007E4894" w:rsidP="007E4894">
            <w:pPr>
              <w:rPr>
                <w:rFonts w:ascii="Arial" w:hAnsi="Arial" w:cs="Arial"/>
                <w:i/>
                <w:lang w:val="en-US"/>
              </w:rPr>
            </w:pPr>
          </w:p>
          <w:p w:rsidR="007E4894" w:rsidRPr="007E4894" w:rsidRDefault="007E4894" w:rsidP="007E4894">
            <w:pPr>
              <w:rPr>
                <w:rFonts w:ascii="Arial" w:hAnsi="Arial" w:cs="Arial"/>
                <w:lang w:val="en-US"/>
              </w:rPr>
            </w:pPr>
            <w:r w:rsidRPr="007E4894">
              <w:rPr>
                <w:rFonts w:ascii="Arial" w:hAnsi="Arial" w:cs="Arial"/>
                <w:lang w:val="en-US"/>
              </w:rPr>
              <w:t>Escape from Pompeii – English – Diary writing</w:t>
            </w:r>
          </w:p>
          <w:p w:rsidR="007E4894" w:rsidRPr="007E4894" w:rsidRDefault="007E4894" w:rsidP="007E4894">
            <w:pPr>
              <w:rPr>
                <w:rFonts w:ascii="Arial" w:hAnsi="Arial" w:cs="Arial"/>
                <w:lang w:val="en-US"/>
              </w:rPr>
            </w:pPr>
          </w:p>
          <w:p w:rsidR="007E4894" w:rsidRPr="007E4894" w:rsidRDefault="007E4894" w:rsidP="007E4894">
            <w:pPr>
              <w:rPr>
                <w:rFonts w:ascii="Arial" w:hAnsi="Arial" w:cs="Arial"/>
                <w:lang w:val="en-US"/>
              </w:rPr>
            </w:pPr>
            <w:r w:rsidRPr="007E4894">
              <w:rPr>
                <w:rFonts w:ascii="Arial" w:hAnsi="Arial" w:cs="Arial"/>
                <w:lang w:val="en-US"/>
              </w:rPr>
              <w:t>The Pirates of Pompeii – Topic (Romans)</w:t>
            </w:r>
          </w:p>
          <w:p w:rsidR="007E4894" w:rsidRPr="007E4894" w:rsidRDefault="007E4894" w:rsidP="007E4894">
            <w:pPr>
              <w:rPr>
                <w:rFonts w:ascii="Arial" w:hAnsi="Arial" w:cs="Arial"/>
                <w:lang w:val="en-US"/>
              </w:rPr>
            </w:pPr>
          </w:p>
          <w:p w:rsidR="007E4894" w:rsidRPr="007E4894" w:rsidRDefault="007E4894" w:rsidP="007E4894">
            <w:pPr>
              <w:rPr>
                <w:rFonts w:ascii="Arial" w:hAnsi="Arial" w:cs="Arial"/>
                <w:lang w:val="en-US"/>
              </w:rPr>
            </w:pPr>
            <w:r w:rsidRPr="007E4894">
              <w:rPr>
                <w:rFonts w:ascii="Arial" w:hAnsi="Arial" w:cs="Arial"/>
                <w:lang w:val="en-US"/>
              </w:rPr>
              <w:t>The Orchard Book of Greek Myths – English – Myths and Legends</w:t>
            </w:r>
          </w:p>
          <w:p w:rsidR="007E4894" w:rsidRPr="007E4894" w:rsidRDefault="007E4894" w:rsidP="007E4894">
            <w:pPr>
              <w:rPr>
                <w:rFonts w:ascii="Arial" w:hAnsi="Arial" w:cs="Arial"/>
                <w:lang w:val="en-US"/>
              </w:rPr>
            </w:pPr>
          </w:p>
          <w:p w:rsidR="007E4894" w:rsidRPr="007E4894" w:rsidRDefault="007E4894" w:rsidP="007E4894">
            <w:pPr>
              <w:rPr>
                <w:rFonts w:ascii="Arial" w:hAnsi="Arial" w:cs="Arial"/>
                <w:lang w:val="en-US"/>
              </w:rPr>
            </w:pPr>
            <w:r w:rsidRPr="007E4894">
              <w:rPr>
                <w:rFonts w:ascii="Arial" w:hAnsi="Arial" w:cs="Arial"/>
                <w:lang w:val="en-US"/>
              </w:rPr>
              <w:t>World Atlas – Topic</w:t>
            </w:r>
          </w:p>
          <w:p w:rsidR="007E4894" w:rsidRPr="007E4894" w:rsidRDefault="007E4894" w:rsidP="007E4894">
            <w:pPr>
              <w:rPr>
                <w:rFonts w:ascii="Arial" w:hAnsi="Arial" w:cs="Arial"/>
                <w:lang w:val="en-US"/>
              </w:rPr>
            </w:pPr>
          </w:p>
          <w:p w:rsidR="007E4894" w:rsidRPr="007E4894" w:rsidRDefault="007E4894" w:rsidP="007E4894">
            <w:pPr>
              <w:rPr>
                <w:rFonts w:ascii="Arial" w:hAnsi="Arial" w:cs="Arial"/>
                <w:lang w:val="en-US"/>
              </w:rPr>
            </w:pPr>
            <w:r w:rsidRPr="007E4894">
              <w:rPr>
                <w:rFonts w:ascii="Arial" w:hAnsi="Arial" w:cs="Arial"/>
                <w:lang w:val="en-US"/>
              </w:rPr>
              <w:t>Michael Rosen website – Conversation poetry</w:t>
            </w:r>
          </w:p>
          <w:p w:rsidR="007E4894" w:rsidRPr="007E4894" w:rsidRDefault="007E4894" w:rsidP="007E4894">
            <w:pPr>
              <w:rPr>
                <w:rFonts w:ascii="Arial" w:hAnsi="Arial" w:cs="Arial"/>
                <w:lang w:val="en-US"/>
              </w:rPr>
            </w:pPr>
          </w:p>
          <w:p w:rsidR="007E4894" w:rsidRPr="007E4894" w:rsidRDefault="007E4894" w:rsidP="007E4894">
            <w:pPr>
              <w:rPr>
                <w:rFonts w:ascii="Arial" w:hAnsi="Arial" w:cs="Arial"/>
                <w:lang w:val="en-US"/>
              </w:rPr>
            </w:pPr>
            <w:r w:rsidRPr="007E4894">
              <w:rPr>
                <w:rFonts w:ascii="Arial" w:hAnsi="Arial" w:cs="Arial"/>
                <w:lang w:val="en-US"/>
              </w:rPr>
              <w:t>Edward Lear’s Book of Nonsense – English – writing different forms of poetry</w:t>
            </w:r>
          </w:p>
          <w:p w:rsidR="007E4894" w:rsidRPr="007E4894" w:rsidRDefault="007E4894" w:rsidP="007E4894">
            <w:pPr>
              <w:rPr>
                <w:rFonts w:ascii="Arial" w:hAnsi="Arial" w:cs="Arial"/>
                <w:lang w:val="en-US"/>
              </w:rPr>
            </w:pPr>
          </w:p>
          <w:p w:rsidR="007E4894" w:rsidRPr="007E4894" w:rsidRDefault="007E4894" w:rsidP="007E4894">
            <w:pPr>
              <w:rPr>
                <w:rFonts w:ascii="Arial" w:hAnsi="Arial" w:cs="Arial"/>
                <w:lang w:val="en-US"/>
              </w:rPr>
            </w:pPr>
            <w:r w:rsidRPr="007E4894">
              <w:rPr>
                <w:rFonts w:ascii="Arial" w:hAnsi="Arial" w:cs="Arial"/>
                <w:lang w:val="en-US"/>
              </w:rPr>
              <w:t xml:space="preserve">*Access to topic books from the Library linked to topic </w:t>
            </w:r>
            <w:r w:rsidRPr="007E4894">
              <w:rPr>
                <w:rFonts w:ascii="Arial" w:hAnsi="Arial" w:cs="Arial"/>
                <w:lang w:val="en-US"/>
              </w:rPr>
              <w:lastRenderedPageBreak/>
              <w:t>and science, displayed in the classroom.</w:t>
            </w:r>
          </w:p>
          <w:p w:rsidR="007E4894" w:rsidRPr="007E4894" w:rsidRDefault="007E4894" w:rsidP="007E4894">
            <w:pPr>
              <w:rPr>
                <w:rFonts w:ascii="Arial" w:hAnsi="Arial" w:cs="Arial"/>
                <w:lang w:val="en-US"/>
              </w:rPr>
            </w:pPr>
          </w:p>
          <w:p w:rsidR="007E4894" w:rsidRPr="007E4894" w:rsidRDefault="007E4894" w:rsidP="007E4894">
            <w:pPr>
              <w:rPr>
                <w:rFonts w:ascii="Arial" w:hAnsi="Arial" w:cs="Arial"/>
                <w:lang w:val="en-US"/>
              </w:rPr>
            </w:pPr>
            <w:r w:rsidRPr="007E4894">
              <w:rPr>
                <w:rFonts w:ascii="Arial" w:hAnsi="Arial" w:cs="Arial"/>
                <w:lang w:val="en-US"/>
              </w:rPr>
              <w:t>Quality guided reading texts</w:t>
            </w:r>
          </w:p>
          <w:p w:rsidR="007E4894" w:rsidRPr="007E4894" w:rsidRDefault="007E4894" w:rsidP="007E4894">
            <w:pPr>
              <w:rPr>
                <w:rFonts w:ascii="Arial" w:hAnsi="Arial" w:cs="Arial"/>
                <w:lang w:val="en-US"/>
              </w:rPr>
            </w:pPr>
            <w:r w:rsidRPr="007E4894">
              <w:rPr>
                <w:rFonts w:ascii="Arial" w:hAnsi="Arial" w:cs="Arial"/>
                <w:lang w:val="en-US"/>
              </w:rPr>
              <w:t>Charlotte’s Web (E.B White)</w:t>
            </w:r>
          </w:p>
          <w:p w:rsidR="007E4894" w:rsidRPr="007E4894" w:rsidRDefault="007E4894" w:rsidP="007E4894">
            <w:pPr>
              <w:rPr>
                <w:rFonts w:ascii="Arial" w:hAnsi="Arial" w:cs="Arial"/>
                <w:lang w:val="en-US"/>
              </w:rPr>
            </w:pPr>
            <w:r w:rsidRPr="007E4894">
              <w:rPr>
                <w:rFonts w:ascii="Arial" w:hAnsi="Arial" w:cs="Arial"/>
                <w:lang w:val="en-US"/>
              </w:rPr>
              <w:t>Gorilla (Anthony Browne)</w:t>
            </w:r>
          </w:p>
          <w:p w:rsidR="007E4894" w:rsidRPr="007E4894" w:rsidRDefault="007E4894" w:rsidP="007E4894">
            <w:pPr>
              <w:rPr>
                <w:rFonts w:ascii="Arial" w:hAnsi="Arial" w:cs="Arial"/>
                <w:lang w:val="en-US"/>
              </w:rPr>
            </w:pPr>
            <w:proofErr w:type="spellStart"/>
            <w:r w:rsidRPr="007E4894">
              <w:rPr>
                <w:rFonts w:ascii="Arial" w:hAnsi="Arial" w:cs="Arial"/>
                <w:lang w:val="en-US"/>
              </w:rPr>
              <w:t>Mufaro’s</w:t>
            </w:r>
            <w:proofErr w:type="spellEnd"/>
            <w:r w:rsidRPr="007E4894">
              <w:rPr>
                <w:rFonts w:ascii="Arial" w:hAnsi="Arial" w:cs="Arial"/>
                <w:lang w:val="en-US"/>
              </w:rPr>
              <w:t xml:space="preserve"> Beautiful Daughters (John Steptoe)</w:t>
            </w:r>
          </w:p>
          <w:p w:rsidR="007E4894" w:rsidRPr="007E4894" w:rsidRDefault="007E4894" w:rsidP="007E4894">
            <w:pPr>
              <w:rPr>
                <w:rFonts w:ascii="Arial" w:hAnsi="Arial" w:cs="Arial"/>
                <w:lang w:val="en-US"/>
              </w:rPr>
            </w:pPr>
            <w:r w:rsidRPr="007E4894">
              <w:rPr>
                <w:rFonts w:ascii="Arial" w:hAnsi="Arial" w:cs="Arial"/>
                <w:lang w:val="en-US"/>
              </w:rPr>
              <w:t>Storm (Kevin Crossley-Holland)</w:t>
            </w:r>
          </w:p>
          <w:p w:rsidR="007E4894" w:rsidRPr="007E4894" w:rsidRDefault="007E4894" w:rsidP="007E4894">
            <w:pPr>
              <w:rPr>
                <w:rFonts w:ascii="Arial" w:hAnsi="Arial" w:cs="Arial"/>
                <w:lang w:val="en-US"/>
              </w:rPr>
            </w:pPr>
            <w:r w:rsidRPr="007E4894">
              <w:rPr>
                <w:rFonts w:ascii="Arial" w:hAnsi="Arial" w:cs="Arial"/>
                <w:lang w:val="en-US"/>
              </w:rPr>
              <w:t>The Finger-Eater (Dick King Smith)</w:t>
            </w:r>
          </w:p>
          <w:p w:rsidR="007E4894" w:rsidRPr="007E4894" w:rsidRDefault="007E4894" w:rsidP="007E4894">
            <w:pPr>
              <w:rPr>
                <w:rFonts w:ascii="Arial" w:hAnsi="Arial" w:cs="Arial"/>
                <w:lang w:val="en-US"/>
              </w:rPr>
            </w:pPr>
            <w:r w:rsidRPr="007E4894">
              <w:rPr>
                <w:rFonts w:ascii="Arial" w:hAnsi="Arial" w:cs="Arial"/>
                <w:lang w:val="en-US"/>
              </w:rPr>
              <w:t>The Iron Man (Ted Hughes)</w:t>
            </w:r>
          </w:p>
          <w:p w:rsidR="007E4894" w:rsidRPr="007E4894" w:rsidRDefault="007E4894" w:rsidP="007E4894">
            <w:pPr>
              <w:rPr>
                <w:rFonts w:ascii="Arial" w:hAnsi="Arial" w:cs="Arial"/>
                <w:lang w:val="en-US"/>
              </w:rPr>
            </w:pPr>
            <w:r w:rsidRPr="007E4894">
              <w:rPr>
                <w:rFonts w:ascii="Arial" w:hAnsi="Arial" w:cs="Arial"/>
                <w:lang w:val="en-US"/>
              </w:rPr>
              <w:t>The Tin Forest (Helen Ward)</w:t>
            </w:r>
          </w:p>
          <w:p w:rsidR="007E4894" w:rsidRPr="007E4894" w:rsidRDefault="007E4894" w:rsidP="007E4894">
            <w:pPr>
              <w:rPr>
                <w:rFonts w:ascii="Arial" w:hAnsi="Arial" w:cs="Arial"/>
                <w:lang w:val="en-US"/>
              </w:rPr>
            </w:pPr>
            <w:r w:rsidRPr="007E4894">
              <w:rPr>
                <w:rFonts w:ascii="Arial" w:hAnsi="Arial" w:cs="Arial"/>
                <w:lang w:val="en-US"/>
              </w:rPr>
              <w:t xml:space="preserve">Tom’s Sausage Lion (Michael </w:t>
            </w:r>
            <w:proofErr w:type="spellStart"/>
            <w:r w:rsidRPr="007E4894">
              <w:rPr>
                <w:rFonts w:ascii="Arial" w:hAnsi="Arial" w:cs="Arial"/>
                <w:lang w:val="en-US"/>
              </w:rPr>
              <w:t>Morpurgo</w:t>
            </w:r>
            <w:proofErr w:type="spellEnd"/>
            <w:r w:rsidRPr="007E4894">
              <w:rPr>
                <w:rFonts w:ascii="Arial" w:hAnsi="Arial" w:cs="Arial"/>
                <w:lang w:val="en-US"/>
              </w:rPr>
              <w:t>)</w:t>
            </w:r>
          </w:p>
          <w:p w:rsidR="007E4894" w:rsidRPr="007E4894" w:rsidRDefault="007E4894" w:rsidP="007E4894">
            <w:pPr>
              <w:rPr>
                <w:rFonts w:ascii="Arial" w:hAnsi="Arial" w:cs="Arial"/>
                <w:lang w:val="en-US"/>
              </w:rPr>
            </w:pPr>
            <w:r w:rsidRPr="007E4894">
              <w:rPr>
                <w:rFonts w:ascii="Arial" w:hAnsi="Arial" w:cs="Arial"/>
                <w:lang w:val="en-US"/>
              </w:rPr>
              <w:t>The Twits (Roald Dahl)</w:t>
            </w:r>
          </w:p>
          <w:p w:rsidR="007E4894" w:rsidRPr="007E4894" w:rsidRDefault="007E4894" w:rsidP="007E4894">
            <w:pPr>
              <w:rPr>
                <w:rFonts w:ascii="Arial" w:hAnsi="Arial" w:cs="Arial"/>
                <w:lang w:val="en-US"/>
              </w:rPr>
            </w:pPr>
            <w:r w:rsidRPr="007E4894">
              <w:rPr>
                <w:rFonts w:ascii="Arial" w:hAnsi="Arial" w:cs="Arial"/>
                <w:lang w:val="en-US"/>
              </w:rPr>
              <w:t>Danny the Champion of the World (Roald Dahl)</w:t>
            </w:r>
          </w:p>
          <w:p w:rsidR="007E4894" w:rsidRPr="007E4894" w:rsidRDefault="007E4894" w:rsidP="007E4894">
            <w:pPr>
              <w:rPr>
                <w:rFonts w:ascii="Arial" w:hAnsi="Arial" w:cs="Arial"/>
                <w:lang w:val="en-US"/>
              </w:rPr>
            </w:pPr>
            <w:r w:rsidRPr="007E4894">
              <w:rPr>
                <w:rFonts w:ascii="Arial" w:hAnsi="Arial" w:cs="Arial"/>
                <w:lang w:val="en-US"/>
              </w:rPr>
              <w:t>Harry Miller’s Run (David Almond)</w:t>
            </w:r>
          </w:p>
          <w:p w:rsidR="007E4894" w:rsidRPr="007E4894" w:rsidRDefault="007E4894" w:rsidP="007E4894">
            <w:pPr>
              <w:rPr>
                <w:rFonts w:ascii="Arial" w:hAnsi="Arial" w:cs="Arial"/>
                <w:lang w:val="en-US"/>
              </w:rPr>
            </w:pPr>
            <w:r w:rsidRPr="007E4894">
              <w:rPr>
                <w:rFonts w:ascii="Arial" w:hAnsi="Arial" w:cs="Arial"/>
                <w:lang w:val="en-US"/>
              </w:rPr>
              <w:t xml:space="preserve"> </w:t>
            </w:r>
          </w:p>
          <w:p w:rsidR="007E4894" w:rsidRPr="007E4894" w:rsidRDefault="007E4894" w:rsidP="007E4894">
            <w:pPr>
              <w:rPr>
                <w:rFonts w:ascii="Arial" w:hAnsi="Arial" w:cs="Arial"/>
                <w:lang w:val="en-US"/>
              </w:rPr>
            </w:pPr>
            <w:r w:rsidRPr="007E4894">
              <w:rPr>
                <w:rFonts w:ascii="Arial" w:hAnsi="Arial" w:cs="Arial"/>
                <w:lang w:val="en-US"/>
              </w:rPr>
              <w:t>*</w:t>
            </w:r>
            <w:proofErr w:type="spellStart"/>
            <w:r w:rsidRPr="007E4894">
              <w:rPr>
                <w:rFonts w:ascii="Arial" w:hAnsi="Arial" w:cs="Arial"/>
                <w:lang w:val="en-US"/>
              </w:rPr>
              <w:t>Maths</w:t>
            </w:r>
            <w:proofErr w:type="spellEnd"/>
            <w:r w:rsidRPr="007E4894">
              <w:rPr>
                <w:rFonts w:ascii="Arial" w:hAnsi="Arial" w:cs="Arial"/>
                <w:lang w:val="en-US"/>
              </w:rPr>
              <w:t xml:space="preserve"> No Problem! – Reading of instructions/ information related to tasks</w:t>
            </w:r>
          </w:p>
          <w:p w:rsidR="007E4894" w:rsidRPr="007E4894" w:rsidRDefault="007E4894" w:rsidP="007E4894">
            <w:pPr>
              <w:rPr>
                <w:rFonts w:ascii="Arial" w:hAnsi="Arial" w:cs="Arial"/>
                <w:lang w:val="en-US"/>
              </w:rPr>
            </w:pPr>
          </w:p>
          <w:p w:rsidR="007E4894" w:rsidRPr="007E4894" w:rsidRDefault="007E4894" w:rsidP="007E4894">
            <w:pPr>
              <w:rPr>
                <w:rFonts w:ascii="Arial" w:hAnsi="Arial" w:cs="Arial"/>
                <w:lang w:val="en-US"/>
              </w:rPr>
            </w:pPr>
            <w:r w:rsidRPr="007E4894">
              <w:rPr>
                <w:rFonts w:ascii="Arial" w:hAnsi="Arial" w:cs="Arial"/>
                <w:lang w:val="en-US"/>
              </w:rPr>
              <w:t xml:space="preserve">*Access to First News newspapers during independent reading times. </w:t>
            </w:r>
          </w:p>
          <w:p w:rsidR="007E4894" w:rsidRPr="007E4894" w:rsidRDefault="007E4894" w:rsidP="007E4894">
            <w:pPr>
              <w:rPr>
                <w:rFonts w:ascii="Arial" w:hAnsi="Arial" w:cs="Arial"/>
                <w:lang w:val="en-US"/>
              </w:rPr>
            </w:pPr>
          </w:p>
          <w:p w:rsidR="007E4894" w:rsidRPr="007E4894" w:rsidRDefault="007E4894" w:rsidP="007E4894">
            <w:pPr>
              <w:rPr>
                <w:rFonts w:ascii="Arial" w:hAnsi="Arial" w:cs="Arial"/>
                <w:lang w:val="en-US"/>
              </w:rPr>
            </w:pPr>
            <w:r w:rsidRPr="007E4894">
              <w:rPr>
                <w:rFonts w:ascii="Arial" w:hAnsi="Arial" w:cs="Arial"/>
                <w:lang w:val="en-US"/>
              </w:rPr>
              <w:t xml:space="preserve">*Reading of scales in science – </w:t>
            </w:r>
            <w:r w:rsidRPr="007E4894">
              <w:rPr>
                <w:rFonts w:ascii="Arial" w:hAnsi="Arial" w:cs="Arial"/>
                <w:lang w:val="en-US"/>
              </w:rPr>
              <w:lastRenderedPageBreak/>
              <w:t>thermometers/measuring jugs</w:t>
            </w:r>
          </w:p>
          <w:p w:rsidR="007E4894" w:rsidRPr="007E4894" w:rsidRDefault="007E4894" w:rsidP="007E4894">
            <w:pPr>
              <w:rPr>
                <w:rFonts w:ascii="Arial" w:hAnsi="Arial" w:cs="Arial"/>
                <w:lang w:val="en-US"/>
              </w:rPr>
            </w:pPr>
          </w:p>
          <w:p w:rsidR="007E4894" w:rsidRPr="007E4894" w:rsidRDefault="007E4894" w:rsidP="007E4894">
            <w:pPr>
              <w:rPr>
                <w:rFonts w:ascii="Arial" w:hAnsi="Arial" w:cs="Arial"/>
                <w:lang w:val="en-US"/>
              </w:rPr>
            </w:pPr>
            <w:r w:rsidRPr="007E4894">
              <w:rPr>
                <w:rFonts w:ascii="Arial" w:hAnsi="Arial" w:cs="Arial"/>
                <w:lang w:val="en-US"/>
              </w:rPr>
              <w:t>*Singing Assembly – Words on Screen</w:t>
            </w:r>
          </w:p>
          <w:p w:rsidR="007E4894" w:rsidRPr="007E4894" w:rsidRDefault="007E4894" w:rsidP="007E4894">
            <w:pPr>
              <w:rPr>
                <w:rFonts w:ascii="Arial" w:hAnsi="Arial" w:cs="Arial"/>
                <w:lang w:val="en-US"/>
              </w:rPr>
            </w:pPr>
          </w:p>
          <w:p w:rsidR="007E4894" w:rsidRPr="007E4894" w:rsidRDefault="007E4894" w:rsidP="007E4894">
            <w:pPr>
              <w:rPr>
                <w:rFonts w:ascii="Arial" w:hAnsi="Arial" w:cs="Arial"/>
                <w:lang w:val="en-US"/>
              </w:rPr>
            </w:pPr>
            <w:r w:rsidRPr="007E4894">
              <w:rPr>
                <w:rFonts w:ascii="Arial" w:hAnsi="Arial" w:cs="Arial"/>
                <w:lang w:val="en-US"/>
              </w:rPr>
              <w:t>*Egyptian hieroglyphs</w:t>
            </w:r>
          </w:p>
          <w:p w:rsidR="007E4894" w:rsidRPr="007E4894" w:rsidRDefault="007E4894" w:rsidP="007E4894">
            <w:pPr>
              <w:rPr>
                <w:rFonts w:ascii="Arial" w:hAnsi="Arial" w:cs="Arial"/>
                <w:lang w:val="en-US"/>
              </w:rPr>
            </w:pPr>
          </w:p>
          <w:p w:rsidR="007E4894" w:rsidRPr="007E4894" w:rsidRDefault="007E4894" w:rsidP="007E4894">
            <w:pPr>
              <w:rPr>
                <w:rFonts w:ascii="Arial" w:hAnsi="Arial" w:cs="Arial"/>
                <w:lang w:val="en-US"/>
              </w:rPr>
            </w:pPr>
          </w:p>
          <w:p w:rsidR="007E4894" w:rsidRPr="007E4894" w:rsidRDefault="007E4894">
            <w:pPr>
              <w:rPr>
                <w:rFonts w:ascii="Arial" w:hAnsi="Arial" w:cs="Arial"/>
              </w:rPr>
            </w:pPr>
          </w:p>
        </w:tc>
      </w:tr>
    </w:tbl>
    <w:p w:rsidR="00A94EF1" w:rsidRPr="007E4894" w:rsidRDefault="00A94EF1">
      <w:pPr>
        <w:rPr>
          <w:rFonts w:ascii="Arial" w:hAnsi="Arial" w:cs="Arial"/>
        </w:rPr>
      </w:pPr>
    </w:p>
    <w:sectPr w:rsidR="00A94EF1" w:rsidRPr="007E4894">
      <w:pgSz w:w="16838" w:h="11906" w:orient="landscape"/>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oto Sans Symbols">
    <w:charset w:val="00"/>
    <w:family w:val="auto"/>
    <w:pitch w:val="default"/>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E16B28"/>
    <w:multiLevelType w:val="hybridMultilevel"/>
    <w:tmpl w:val="4880E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4C7329"/>
    <w:multiLevelType w:val="hybridMultilevel"/>
    <w:tmpl w:val="5FF6E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9C1EE5"/>
    <w:multiLevelType w:val="hybridMultilevel"/>
    <w:tmpl w:val="64C67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7245A9"/>
    <w:multiLevelType w:val="multilevel"/>
    <w:tmpl w:val="3858DEBA"/>
    <w:lvl w:ilvl="0">
      <w:start w:val="1"/>
      <w:numFmt w:val="bullet"/>
      <w:lvlText w:val="-"/>
      <w:lvlJc w:val="left"/>
      <w:pPr>
        <w:ind w:left="360" w:hanging="360"/>
      </w:pPr>
      <w:rPr>
        <w:rFonts w:ascii="Calibri" w:eastAsia="Calibri" w:hAnsi="Calibri" w:cs="Calibri"/>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4FC61EC8"/>
    <w:multiLevelType w:val="hybridMultilevel"/>
    <w:tmpl w:val="2B748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2E80E39"/>
    <w:multiLevelType w:val="hybridMultilevel"/>
    <w:tmpl w:val="B218E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B205D9E"/>
    <w:multiLevelType w:val="hybridMultilevel"/>
    <w:tmpl w:val="89249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5"/>
  </w:num>
  <w:num w:numId="5">
    <w:abstractNumId w:val="0"/>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4EF1"/>
    <w:rsid w:val="00647D37"/>
    <w:rsid w:val="007E4894"/>
    <w:rsid w:val="00A94EF1"/>
    <w:rsid w:val="00B86D92"/>
    <w:rsid w:val="00E674E6"/>
    <w:rsid w:val="00EF6C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F5BBD48-8D8B-4F4D-AEAA-32F77BB72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table" w:styleId="TableGrid">
    <w:name w:val="Table Grid"/>
    <w:basedOn w:val="TableNormal"/>
    <w:uiPriority w:val="39"/>
    <w:rsid w:val="00A376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A5270"/>
    <w:pPr>
      <w:ind w:left="720"/>
      <w:contextualSpacing/>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NoSpacing">
    <w:name w:val="No Spacing"/>
    <w:uiPriority w:val="1"/>
    <w:qFormat/>
    <w:rsid w:val="00647D3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a4i2lk6nb2BNod32vqJEueOZq6A==">AMUW2mW9Oa7LMnZuORFIYeLyyIDOoC9ePokMnPog4UqhQfbe4Y+9Ni5dD9zMY9BuqF+vk/8Fax6ITBIcqXedG1GIj22v1F3827xJWRnlD89eB2UBRp5Hyr/U8m1IkYBDYKZacW1o7f8tjYk3GqfmfCZfzze0mXtC0L4QdFC6QPdBuv8fsuPU7ms=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925</Words>
  <Characters>5278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Heads</dc:creator>
  <cp:lastModifiedBy>Heads</cp:lastModifiedBy>
  <cp:revision>2</cp:revision>
  <dcterms:created xsi:type="dcterms:W3CDTF">2021-11-02T14:09:00Z</dcterms:created>
  <dcterms:modified xsi:type="dcterms:W3CDTF">2021-11-02T14:09:00Z</dcterms:modified>
</cp:coreProperties>
</file>