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AD3501F" w14:textId="77777777" w:rsidR="00EF47BA" w:rsidRPr="00EF47BA" w:rsidRDefault="002C5B0A" w:rsidP="00EF47BA">
      <w:r>
        <w:rPr>
          <w:noProof/>
          <w:lang w:val="en-GB" w:eastAsia="en-GB"/>
        </w:rPr>
        <mc:AlternateContent>
          <mc:Choice Requires="wps">
            <w:drawing>
              <wp:anchor distT="0" distB="0" distL="114300" distR="114300" simplePos="0" relativeHeight="251660288" behindDoc="0" locked="0" layoutInCell="1" allowOverlap="1" wp14:anchorId="1906D035" wp14:editId="356E45F7">
                <wp:simplePos x="0" y="0"/>
                <wp:positionH relativeFrom="column">
                  <wp:posOffset>1307465</wp:posOffset>
                </wp:positionH>
                <wp:positionV relativeFrom="paragraph">
                  <wp:posOffset>114935</wp:posOffset>
                </wp:positionV>
                <wp:extent cx="4686300" cy="1259840"/>
                <wp:effectExtent l="0" t="0" r="0" b="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6300"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14EECC" w14:textId="77777777" w:rsidR="00EF47BA" w:rsidRPr="00EF47BA" w:rsidRDefault="00EF47BA" w:rsidP="00EF47BA">
                            <w:pPr>
                              <w:jc w:val="center"/>
                              <w:rPr>
                                <w:rFonts w:ascii="Arial Rounded MT Bold" w:hAnsi="Arial Rounded MT Bold"/>
                                <w:sz w:val="40"/>
                                <w:szCs w:val="40"/>
                                <w:lang w:val="en-GB"/>
                              </w:rPr>
                            </w:pPr>
                            <w:r w:rsidRPr="00EF47BA">
                              <w:rPr>
                                <w:rFonts w:ascii="Arial Rounded MT Bold" w:hAnsi="Arial Rounded MT Bold"/>
                                <w:sz w:val="40"/>
                                <w:szCs w:val="40"/>
                                <w:lang w:val="en-GB"/>
                              </w:rPr>
                              <w:t>Linslade Lower School</w:t>
                            </w:r>
                          </w:p>
                          <w:p w14:paraId="6019AF85" w14:textId="77777777" w:rsidR="00EF47BA" w:rsidRPr="00EF47BA" w:rsidRDefault="00AD26A5" w:rsidP="00AD26A5">
                            <w:pPr>
                              <w:jc w:val="center"/>
                              <w:rPr>
                                <w:rFonts w:ascii="Arial Rounded MT Bold" w:hAnsi="Arial Rounded MT Bold"/>
                                <w:sz w:val="40"/>
                                <w:szCs w:val="40"/>
                                <w:lang w:val="en-GB"/>
                              </w:rPr>
                            </w:pPr>
                            <w:r>
                              <w:rPr>
                                <w:rFonts w:ascii="Arial Rounded MT Bold" w:hAnsi="Arial Rounded MT Bold"/>
                                <w:sz w:val="40"/>
                                <w:szCs w:val="40"/>
                                <w:lang w:val="en-GB"/>
                              </w:rPr>
                              <w:t>Homework</w:t>
                            </w:r>
                            <w:r w:rsidR="007C1F27">
                              <w:rPr>
                                <w:rFonts w:ascii="Arial Rounded MT Bold" w:hAnsi="Arial Rounded MT Bold"/>
                                <w:sz w:val="40"/>
                                <w:szCs w:val="40"/>
                                <w:lang w:val="en-GB"/>
                              </w:rPr>
                              <w:t xml:space="preserve"> Bulletin</w:t>
                            </w:r>
                          </w:p>
                          <w:p w14:paraId="546F6FFC" w14:textId="77777777" w:rsidR="00EF47BA" w:rsidRDefault="00CD4D9C" w:rsidP="00EF47BA">
                            <w:pPr>
                              <w:jc w:val="center"/>
                              <w:rPr>
                                <w:rFonts w:ascii="Arial Rounded MT Bold" w:hAnsi="Arial Rounded MT Bold"/>
                                <w:sz w:val="40"/>
                                <w:szCs w:val="40"/>
                                <w:lang w:val="en-GB"/>
                              </w:rPr>
                            </w:pPr>
                            <w:r>
                              <w:rPr>
                                <w:rFonts w:ascii="Arial Rounded MT Bold" w:hAnsi="Arial Rounded MT Bold"/>
                                <w:sz w:val="40"/>
                                <w:szCs w:val="40"/>
                                <w:lang w:val="en-GB"/>
                              </w:rPr>
                              <w:t>Mulberry Class</w:t>
                            </w:r>
                          </w:p>
                          <w:p w14:paraId="5227FB40" w14:textId="77777777" w:rsidR="00783B15" w:rsidRPr="00783B15" w:rsidRDefault="00C34F26" w:rsidP="00EF47BA">
                            <w:pPr>
                              <w:jc w:val="center"/>
                              <w:rPr>
                                <w:rFonts w:ascii="Arial Rounded MT Bold" w:hAnsi="Arial Rounded MT Bold"/>
                                <w:sz w:val="22"/>
                                <w:szCs w:val="22"/>
                                <w:lang w:val="en-GB"/>
                              </w:rPr>
                            </w:pPr>
                            <w:r>
                              <w:rPr>
                                <w:rFonts w:ascii="Arial Rounded MT Bold" w:hAnsi="Arial Rounded MT Bold"/>
                                <w:sz w:val="22"/>
                                <w:szCs w:val="22"/>
                                <w:lang w:val="en-GB"/>
                              </w:rPr>
                              <w:t>Year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906D035" id="_x0000_t202" coordsize="21600,21600" o:spt="202" path="m,l,21600r21600,l21600,xe">
                <v:stroke joinstyle="miter"/>
                <v:path gradientshapeok="t" o:connecttype="rect"/>
              </v:shapetype>
              <v:shape id="Text Box 3" o:spid="_x0000_s1026" type="#_x0000_t202" style="position:absolute;margin-left:102.95pt;margin-top:9.05pt;width:369pt;height:9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" filled="f" stroked="f">
                <v:textbox>
                  <w:txbxContent>
                    <w:p w14:paraId="0A14EECC" w14:textId="77777777" w:rsidR="00EF47BA" w:rsidRPr="00EF47BA" w:rsidRDefault="00EF47BA" w:rsidP="00EF47BA">
                      <w:pPr>
                        <w:jc w:val="center"/>
                        <w:rPr>
                          <w:rFonts w:ascii="Arial Rounded MT Bold" w:hAnsi="Arial Rounded MT Bold"/>
                          <w:sz w:val="40"/>
                          <w:szCs w:val="40"/>
                          <w:lang w:val="en-GB"/>
                        </w:rPr>
                      </w:pPr>
                      <w:r w:rsidRPr="00EF47BA">
                        <w:rPr>
                          <w:rFonts w:ascii="Arial Rounded MT Bold" w:hAnsi="Arial Rounded MT Bold"/>
                          <w:sz w:val="40"/>
                          <w:szCs w:val="40"/>
                          <w:lang w:val="en-GB"/>
                        </w:rPr>
                        <w:t>Linslade Lower School</w:t>
                      </w:r>
                    </w:p>
                    <w:p w14:paraId="6019AF85" w14:textId="77777777" w:rsidR="00EF47BA" w:rsidRPr="00EF47BA" w:rsidRDefault="00AD26A5" w:rsidP="00AD26A5">
                      <w:pPr>
                        <w:jc w:val="center"/>
                        <w:rPr>
                          <w:rFonts w:ascii="Arial Rounded MT Bold" w:hAnsi="Arial Rounded MT Bold"/>
                          <w:sz w:val="40"/>
                          <w:szCs w:val="40"/>
                          <w:lang w:val="en-GB"/>
                        </w:rPr>
                      </w:pPr>
                      <w:r>
                        <w:rPr>
                          <w:rFonts w:ascii="Arial Rounded MT Bold" w:hAnsi="Arial Rounded MT Bold"/>
                          <w:sz w:val="40"/>
                          <w:szCs w:val="40"/>
                          <w:lang w:val="en-GB"/>
                        </w:rPr>
                        <w:t>Homework</w:t>
                      </w:r>
                      <w:r w:rsidR="007C1F27">
                        <w:rPr>
                          <w:rFonts w:ascii="Arial Rounded MT Bold" w:hAnsi="Arial Rounded MT Bold"/>
                          <w:sz w:val="40"/>
                          <w:szCs w:val="40"/>
                          <w:lang w:val="en-GB"/>
                        </w:rPr>
                        <w:t xml:space="preserve"> Bulletin</w:t>
                      </w:r>
                    </w:p>
                    <w:p w14:paraId="546F6FFC" w14:textId="77777777" w:rsidR="00EF47BA" w:rsidRDefault="00CD4D9C" w:rsidP="00EF47BA">
                      <w:pPr>
                        <w:jc w:val="center"/>
                        <w:rPr>
                          <w:rFonts w:ascii="Arial Rounded MT Bold" w:hAnsi="Arial Rounded MT Bold"/>
                          <w:sz w:val="40"/>
                          <w:szCs w:val="40"/>
                          <w:lang w:val="en-GB"/>
                        </w:rPr>
                      </w:pPr>
                      <w:r>
                        <w:rPr>
                          <w:rFonts w:ascii="Arial Rounded MT Bold" w:hAnsi="Arial Rounded MT Bold"/>
                          <w:sz w:val="40"/>
                          <w:szCs w:val="40"/>
                          <w:lang w:val="en-GB"/>
                        </w:rPr>
                        <w:t>Mulberry Class</w:t>
                      </w:r>
                    </w:p>
                    <w:p w14:paraId="5227FB40" w14:textId="77777777" w:rsidR="00783B15" w:rsidRPr="00783B15" w:rsidRDefault="00C34F26" w:rsidP="00EF47BA">
                      <w:pPr>
                        <w:jc w:val="center"/>
                        <w:rPr>
                          <w:rFonts w:ascii="Arial Rounded MT Bold" w:hAnsi="Arial Rounded MT Bold"/>
                          <w:sz w:val="22"/>
                          <w:szCs w:val="22"/>
                          <w:lang w:val="en-GB"/>
                        </w:rPr>
                      </w:pPr>
                      <w:r>
                        <w:rPr>
                          <w:rFonts w:ascii="Arial Rounded MT Bold" w:hAnsi="Arial Rounded MT Bold"/>
                          <w:sz w:val="22"/>
                          <w:szCs w:val="22"/>
                          <w:lang w:val="en-GB"/>
                        </w:rPr>
                        <w:t>Year 2</w:t>
                      </w:r>
                    </w:p>
                  </w:txbxContent>
                </v:textbox>
                <w10:wrap type="squar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27EDDDC" wp14:editId="3812258D">
                <wp:simplePos x="0" y="0"/>
                <wp:positionH relativeFrom="column">
                  <wp:posOffset>-291465</wp:posOffset>
                </wp:positionH>
                <wp:positionV relativeFrom="paragraph">
                  <wp:posOffset>0</wp:posOffset>
                </wp:positionV>
                <wp:extent cx="6400800" cy="1371600"/>
                <wp:effectExtent l="0" t="0" r="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685BC1" w14:textId="77777777" w:rsidR="00EF47BA" w:rsidRDefault="00EF47BA">
                            <w:r>
                              <w:rPr>
                                <w:noProof/>
                                <w:lang w:val="en-GB" w:eastAsia="en-GB"/>
                              </w:rPr>
                              <w:drawing>
                                <wp:inline distT="0" distB="0" distL="0" distR="0" wp14:anchorId="328332D9" wp14:editId="6E4286B8">
                                  <wp:extent cx="1282700" cy="128016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o.jpg"/>
                                          <pic:cNvPicPr/>
                                        </pic:nvPicPr>
                                        <pic:blipFill>
                                          <a:blip r:embed="rId8">
                                            <a:extLst>
                                              <a:ext uri="{28A0092B-C50C-407E-A947-70E740481C1C}">
                                                <a14:useLocalDpi xmlns:a14="http://schemas.microsoft.com/office/drawing/2010/main" val="0"/>
                                              </a:ext>
                                            </a:extLst>
                                          </a:blip>
                                          <a:stretch>
                                            <a:fillRect/>
                                          </a:stretch>
                                        </pic:blipFill>
                                        <pic:spPr>
                                          <a:xfrm>
                                            <a:off x="0" y="0"/>
                                            <a:ext cx="1282700" cy="1280160"/>
                                          </a:xfrm>
                                          <a:prstGeom prst="rect">
                                            <a:avLst/>
                                          </a:prstGeom>
                                        </pic:spPr>
                                      </pic:pic>
                                    </a:graphicData>
                                  </a:graphic>
                                </wp:inline>
                              </w:drawing>
                            </w:r>
                          </w:p>
                          <w:p w14:paraId="4894B2EF" w14:textId="77777777" w:rsidR="00EF47BA" w:rsidRDefault="00EF4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7EDDDC" id="Text Box 1" o:spid="_x0000_s1027" type="#_x0000_t202" style="position:absolute;margin-left:-22.95pt;margin-top:0;width:7in;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" filled="f" stroked="f">
                <v:textbox>
                  <w:txbxContent>
                    <w:p w14:paraId="12685BC1" w14:textId="77777777" w:rsidR="00EF47BA" w:rsidRDefault="00EF47BA">
                      <w:r>
                        <w:rPr>
                          <w:noProof/>
                          <w:lang w:val="en-GB" w:eastAsia="en-GB"/>
                        </w:rPr>
                        <w:drawing>
                          <wp:inline distT="0" distB="0" distL="0" distR="0" wp14:anchorId="328332D9" wp14:editId="6E4286B8">
                            <wp:extent cx="1282700" cy="128016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o.jpg"/>
                                    <pic:cNvPicPr/>
                                  </pic:nvPicPr>
                                  <pic:blipFill>
                                    <a:blip r:embed="rId9">
                                      <a:extLst>
                                        <a:ext uri="{28A0092B-C50C-407E-A947-70E740481C1C}">
                                          <a14:useLocalDpi xmlns:a14="http://schemas.microsoft.com/office/drawing/2010/main" val="0"/>
                                        </a:ext>
                                      </a:extLst>
                                    </a:blip>
                                    <a:stretch>
                                      <a:fillRect/>
                                    </a:stretch>
                                  </pic:blipFill>
                                  <pic:spPr>
                                    <a:xfrm>
                                      <a:off x="0" y="0"/>
                                      <a:ext cx="1282700" cy="1280160"/>
                                    </a:xfrm>
                                    <a:prstGeom prst="rect">
                                      <a:avLst/>
                                    </a:prstGeom>
                                  </pic:spPr>
                                </pic:pic>
                              </a:graphicData>
                            </a:graphic>
                          </wp:inline>
                        </w:drawing>
                      </w:r>
                    </w:p>
                    <w:p w14:paraId="4894B2EF" w14:textId="77777777" w:rsidR="00EF47BA" w:rsidRDefault="00EF47BA"/>
                  </w:txbxContent>
                </v:textbox>
                <w10:wrap type="square"/>
              </v:shape>
            </w:pict>
          </mc:Fallback>
        </mc:AlternateContent>
      </w:r>
    </w:p>
    <w:p w14:paraId="27B58EF4" w14:textId="77777777" w:rsidR="00EF47BA" w:rsidRPr="00EF47BA" w:rsidRDefault="00EF47BA" w:rsidP="00EF47BA"/>
    <w:p w14:paraId="7B39EA5F" w14:textId="77777777" w:rsidR="00D32B84" w:rsidRDefault="00D32B84" w:rsidP="00EF47BA">
      <w:pPr>
        <w:tabs>
          <w:tab w:val="left" w:pos="1674"/>
        </w:tabs>
      </w:pPr>
    </w:p>
    <w:p w14:paraId="77E14681" w14:textId="77777777" w:rsidR="00D32B84" w:rsidRDefault="00D32B84" w:rsidP="00EF47BA">
      <w:pPr>
        <w:tabs>
          <w:tab w:val="left" w:pos="1674"/>
        </w:tabs>
      </w:pPr>
    </w:p>
    <w:p w14:paraId="185AB6C8" w14:textId="77777777" w:rsidR="00D32B84" w:rsidRDefault="00D32B84" w:rsidP="00EF47BA">
      <w:pPr>
        <w:tabs>
          <w:tab w:val="left" w:pos="1674"/>
        </w:tabs>
      </w:pPr>
    </w:p>
    <w:p w14:paraId="6B22CA21" w14:textId="77777777" w:rsidR="00D32B84" w:rsidRDefault="00D32B84" w:rsidP="00EF47BA">
      <w:pPr>
        <w:tabs>
          <w:tab w:val="left" w:pos="1674"/>
        </w:tabs>
      </w:pPr>
    </w:p>
    <w:p w14:paraId="30B14C06" w14:textId="77777777" w:rsidR="00D32B84" w:rsidRDefault="00D32B84" w:rsidP="00EF47BA">
      <w:pPr>
        <w:tabs>
          <w:tab w:val="left" w:pos="1674"/>
        </w:tabs>
      </w:pPr>
    </w:p>
    <w:p w14:paraId="1CBE5BB9" w14:textId="77777777" w:rsidR="00D32B84" w:rsidRDefault="00D32B84" w:rsidP="00EF47BA">
      <w:pPr>
        <w:tabs>
          <w:tab w:val="left" w:pos="1674"/>
        </w:tabs>
      </w:pPr>
    </w:p>
    <w:p w14:paraId="4DD17E01" w14:textId="2DC65036" w:rsidR="00C553A5" w:rsidRDefault="00015DD2" w:rsidP="00EF47BA">
      <w:pPr>
        <w:tabs>
          <w:tab w:val="left" w:pos="1674"/>
        </w:tabs>
      </w:pPr>
      <w:r>
        <w:t xml:space="preserve">Friday </w:t>
      </w:r>
      <w:r w:rsidR="001C51AB">
        <w:t>2</w:t>
      </w:r>
      <w:r w:rsidR="002F51DC">
        <w:t>5</w:t>
      </w:r>
      <w:r w:rsidR="00373D73">
        <w:rPr>
          <w:vertAlign w:val="superscript"/>
        </w:rPr>
        <w:t xml:space="preserve">th </w:t>
      </w:r>
      <w:r w:rsidR="00373D73">
        <w:t>September 202</w:t>
      </w:r>
      <w:r w:rsidR="002F51DC">
        <w:t>6</w:t>
      </w:r>
    </w:p>
    <w:p w14:paraId="78DBD63C" w14:textId="77777777" w:rsidR="00EF47BA" w:rsidRDefault="00EF47BA" w:rsidP="00EF47BA">
      <w:pPr>
        <w:tabs>
          <w:tab w:val="left" w:pos="1674"/>
        </w:tabs>
      </w:pPr>
    </w:p>
    <w:p w14:paraId="24B6AEE4" w14:textId="77777777" w:rsidR="00EF47BA" w:rsidRDefault="00EF47BA" w:rsidP="00EF47BA">
      <w:pPr>
        <w:tabs>
          <w:tab w:val="left" w:pos="1674"/>
        </w:tabs>
      </w:pPr>
      <w:r>
        <w:t xml:space="preserve">This information provides a broad overview </w:t>
      </w:r>
      <w:r w:rsidR="007C1F27">
        <w:t>of what is being learnt in English and Maths</w:t>
      </w:r>
      <w:r>
        <w:t>. Teachers adapt lessons to meet the needs of individual pupils.</w:t>
      </w:r>
    </w:p>
    <w:p w14:paraId="0F60144F" w14:textId="77777777" w:rsidR="00EF47BA" w:rsidRDefault="00EF47BA" w:rsidP="00EF47BA">
      <w:pPr>
        <w:tabs>
          <w:tab w:val="left" w:pos="1674"/>
        </w:tabs>
      </w:pPr>
    </w:p>
    <w:p w14:paraId="73F7C601" w14:textId="77777777" w:rsidR="00EF47BA" w:rsidRDefault="00823881" w:rsidP="00EF47BA">
      <w:pPr>
        <w:tabs>
          <w:tab w:val="left" w:pos="1674"/>
        </w:tabs>
      </w:pPr>
      <w:r>
        <w:t>This</w:t>
      </w:r>
      <w:r w:rsidR="00EF47BA">
        <w:t xml:space="preserve"> week we </w:t>
      </w:r>
      <w:r>
        <w:t>have been</w:t>
      </w:r>
      <w:r w:rsidR="00EF47BA">
        <w:t xml:space="preserve"> learning:</w:t>
      </w:r>
    </w:p>
    <w:p w14:paraId="0374141F" w14:textId="77777777" w:rsidR="00EF47BA" w:rsidRDefault="00EF47BA" w:rsidP="00EF47BA">
      <w:pPr>
        <w:tabs>
          <w:tab w:val="left" w:pos="1674"/>
        </w:tabs>
      </w:pPr>
    </w:p>
    <w:tbl>
      <w:tblPr>
        <w:tblStyle w:val="TableGrid"/>
        <w:tblW w:w="0" w:type="auto"/>
        <w:tblLook w:val="04A0" w:firstRow="1" w:lastRow="0" w:firstColumn="1" w:lastColumn="0" w:noHBand="0" w:noVBand="1"/>
      </w:tblPr>
      <w:tblGrid>
        <w:gridCol w:w="2241"/>
        <w:gridCol w:w="8209"/>
      </w:tblGrid>
      <w:tr w:rsidR="00EF47BA" w14:paraId="741D9C75" w14:textId="77777777" w:rsidTr="00D32B84">
        <w:tc>
          <w:tcPr>
            <w:tcW w:w="2245" w:type="dxa"/>
          </w:tcPr>
          <w:p w14:paraId="17349134" w14:textId="77777777" w:rsidR="00EF47BA" w:rsidRDefault="00EF47BA" w:rsidP="00EF47BA">
            <w:pPr>
              <w:tabs>
                <w:tab w:val="left" w:pos="1674"/>
              </w:tabs>
            </w:pPr>
            <w:r>
              <w:t>Maths</w:t>
            </w:r>
          </w:p>
        </w:tc>
        <w:tc>
          <w:tcPr>
            <w:tcW w:w="8211" w:type="dxa"/>
          </w:tcPr>
          <w:p w14:paraId="56B3243F" w14:textId="77777777" w:rsidR="00CD4D9C" w:rsidRDefault="00593B9C" w:rsidP="001C2122">
            <w:pPr>
              <w:pStyle w:val="ListParagraph"/>
              <w:numPr>
                <w:ilvl w:val="0"/>
                <w:numId w:val="3"/>
              </w:numPr>
              <w:tabs>
                <w:tab w:val="left" w:pos="1674"/>
              </w:tabs>
            </w:pPr>
            <w:r>
              <w:t xml:space="preserve">To </w:t>
            </w:r>
            <w:r w:rsidR="00C70225">
              <w:t>split numbers in different ways</w:t>
            </w:r>
          </w:p>
          <w:p w14:paraId="3182731C" w14:textId="77777777" w:rsidR="00593B9C" w:rsidRPr="00593B9C" w:rsidRDefault="00593B9C" w:rsidP="001C2122">
            <w:pPr>
              <w:pStyle w:val="ListParagraph"/>
              <w:numPr>
                <w:ilvl w:val="0"/>
                <w:numId w:val="3"/>
              </w:numPr>
              <w:tabs>
                <w:tab w:val="left" w:pos="1674"/>
              </w:tabs>
            </w:pPr>
            <w:r>
              <w:t xml:space="preserve">To </w:t>
            </w:r>
            <w:r w:rsidR="00C70225">
              <w:t>make and complete number patterns</w:t>
            </w:r>
          </w:p>
          <w:p w14:paraId="7486B410" w14:textId="77777777" w:rsidR="00593B9C" w:rsidRDefault="00593B9C" w:rsidP="001C2122">
            <w:pPr>
              <w:pStyle w:val="ListParagraph"/>
              <w:numPr>
                <w:ilvl w:val="0"/>
                <w:numId w:val="3"/>
              </w:numPr>
              <w:tabs>
                <w:tab w:val="left" w:pos="1674"/>
              </w:tabs>
            </w:pPr>
            <w:r>
              <w:t>To be able to know the place value of numbers to 100</w:t>
            </w:r>
          </w:p>
          <w:p w14:paraId="6EB6C12C" w14:textId="77777777" w:rsidR="00C70225" w:rsidRDefault="00C70225" w:rsidP="001C2122">
            <w:pPr>
              <w:pStyle w:val="ListParagraph"/>
              <w:numPr>
                <w:ilvl w:val="0"/>
                <w:numId w:val="3"/>
              </w:numPr>
              <w:tabs>
                <w:tab w:val="left" w:pos="1674"/>
              </w:tabs>
            </w:pPr>
          </w:p>
        </w:tc>
      </w:tr>
      <w:tr w:rsidR="00EF47BA" w14:paraId="2E28213D" w14:textId="77777777" w:rsidTr="00D32B84">
        <w:tc>
          <w:tcPr>
            <w:tcW w:w="2245" w:type="dxa"/>
          </w:tcPr>
          <w:p w14:paraId="2F082EDD" w14:textId="77777777" w:rsidR="007C1F27" w:rsidRDefault="007C1F27" w:rsidP="007C1F27">
            <w:pPr>
              <w:tabs>
                <w:tab w:val="left" w:pos="1674"/>
              </w:tabs>
            </w:pPr>
            <w:r>
              <w:t xml:space="preserve">English – writing </w:t>
            </w:r>
          </w:p>
          <w:p w14:paraId="67FA9F96" w14:textId="77777777" w:rsidR="00EF47BA" w:rsidRDefault="00EF47BA" w:rsidP="00EF47BA">
            <w:pPr>
              <w:tabs>
                <w:tab w:val="left" w:pos="1674"/>
              </w:tabs>
            </w:pPr>
          </w:p>
        </w:tc>
        <w:tc>
          <w:tcPr>
            <w:tcW w:w="8211" w:type="dxa"/>
          </w:tcPr>
          <w:p w14:paraId="14C92C64" w14:textId="057549E9" w:rsidR="00783B15" w:rsidRDefault="004F3EED" w:rsidP="00C70225">
            <w:pPr>
              <w:pStyle w:val="ListParagraph"/>
              <w:numPr>
                <w:ilvl w:val="0"/>
                <w:numId w:val="4"/>
              </w:numPr>
              <w:tabs>
                <w:tab w:val="left" w:pos="1674"/>
              </w:tabs>
            </w:pPr>
            <w:r>
              <w:t xml:space="preserve">To </w:t>
            </w:r>
            <w:r w:rsidR="001C51AB">
              <w:t xml:space="preserve">write </w:t>
            </w:r>
            <w:r w:rsidR="002F51DC">
              <w:t>a list of toppings for a</w:t>
            </w:r>
            <w:r w:rsidR="001C51AB">
              <w:t xml:space="preserve"> pizza</w:t>
            </w:r>
            <w:r w:rsidR="002F51DC">
              <w:t xml:space="preserve"> design</w:t>
            </w:r>
          </w:p>
          <w:p w14:paraId="04B8A537" w14:textId="77777777" w:rsidR="00C70225" w:rsidRDefault="00C70225" w:rsidP="001C51AB">
            <w:pPr>
              <w:pStyle w:val="ListParagraph"/>
              <w:numPr>
                <w:ilvl w:val="0"/>
                <w:numId w:val="4"/>
              </w:numPr>
              <w:tabs>
                <w:tab w:val="left" w:pos="1674"/>
              </w:tabs>
            </w:pPr>
            <w:r>
              <w:t xml:space="preserve">To write </w:t>
            </w:r>
            <w:r w:rsidR="00356B49">
              <w:t>simple sentences using capital letters and full stops</w:t>
            </w:r>
          </w:p>
          <w:p w14:paraId="3AA6DAE4" w14:textId="2BFFE309" w:rsidR="001C51AB" w:rsidRPr="008C596F" w:rsidRDefault="001C51AB" w:rsidP="002F51DC">
            <w:pPr>
              <w:pStyle w:val="ListParagraph"/>
              <w:tabs>
                <w:tab w:val="left" w:pos="1674"/>
              </w:tabs>
            </w:pPr>
          </w:p>
        </w:tc>
      </w:tr>
      <w:tr w:rsidR="006C57DD" w14:paraId="03D3A2C6" w14:textId="77777777" w:rsidTr="00D32B84">
        <w:tc>
          <w:tcPr>
            <w:tcW w:w="2245" w:type="dxa"/>
          </w:tcPr>
          <w:p w14:paraId="548FF4C7" w14:textId="77777777" w:rsidR="00EE6FC9" w:rsidRDefault="007C1F27" w:rsidP="00EF47BA">
            <w:pPr>
              <w:tabs>
                <w:tab w:val="left" w:pos="1674"/>
              </w:tabs>
            </w:pPr>
            <w:r>
              <w:t>English – phonics and spelling</w:t>
            </w:r>
          </w:p>
        </w:tc>
        <w:tc>
          <w:tcPr>
            <w:tcW w:w="8211" w:type="dxa"/>
          </w:tcPr>
          <w:p w14:paraId="31AE6B68" w14:textId="77777777" w:rsidR="004F3EED" w:rsidRDefault="001C2122" w:rsidP="004F3EED">
            <w:pPr>
              <w:tabs>
                <w:tab w:val="left" w:pos="1674"/>
              </w:tabs>
            </w:pPr>
            <w:r>
              <w:t xml:space="preserve">We </w:t>
            </w:r>
            <w:r w:rsidR="00783B15">
              <w:t xml:space="preserve">have been </w:t>
            </w:r>
            <w:r w:rsidR="00DF4996">
              <w:t xml:space="preserve">recapping </w:t>
            </w:r>
            <w:r w:rsidR="00356B49">
              <w:t>phase 5 graphemes</w:t>
            </w:r>
            <w:r w:rsidR="00C70225">
              <w:t>:</w:t>
            </w:r>
          </w:p>
          <w:p w14:paraId="0B5B4AF4" w14:textId="77777777" w:rsidR="00356B49" w:rsidRDefault="00356B49" w:rsidP="004F3EED">
            <w:pPr>
              <w:tabs>
                <w:tab w:val="left" w:pos="1674"/>
              </w:tabs>
            </w:pPr>
            <w:r>
              <w:rPr>
                <w:noProof/>
                <w:lang w:val="en-GB" w:eastAsia="en-GB"/>
              </w:rPr>
              <w:drawing>
                <wp:inline distT="0" distB="0" distL="0" distR="0" wp14:anchorId="2B3769E4" wp14:editId="07E6173D">
                  <wp:extent cx="4600575" cy="3267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0575" cy="3267075"/>
                          </a:xfrm>
                          <a:prstGeom prst="rect">
                            <a:avLst/>
                          </a:prstGeom>
                        </pic:spPr>
                      </pic:pic>
                    </a:graphicData>
                  </a:graphic>
                </wp:inline>
              </w:drawing>
            </w:r>
          </w:p>
          <w:p w14:paraId="485721C5" w14:textId="77777777" w:rsidR="00C70225" w:rsidRDefault="00C70225" w:rsidP="00C70225">
            <w:pPr>
              <w:tabs>
                <w:tab w:val="left" w:pos="1674"/>
              </w:tabs>
            </w:pPr>
          </w:p>
          <w:p w14:paraId="51B76612" w14:textId="77777777" w:rsidR="006B1D27" w:rsidRPr="006B1D27" w:rsidRDefault="00C70225" w:rsidP="001C51AB">
            <w:pPr>
              <w:tabs>
                <w:tab w:val="left" w:pos="1674"/>
              </w:tabs>
            </w:pPr>
            <w:r>
              <w:t xml:space="preserve">We have also </w:t>
            </w:r>
            <w:r w:rsidR="00356B49">
              <w:t>learnt to use the silent /</w:t>
            </w:r>
            <w:r w:rsidR="001C51AB">
              <w:t>w/ sound</w:t>
            </w:r>
            <w:r w:rsidR="00356B49">
              <w:t xml:space="preserve"> </w:t>
            </w:r>
            <w:r w:rsidR="001C51AB">
              <w:t xml:space="preserve">as in </w:t>
            </w:r>
            <w:r w:rsidR="001C51AB" w:rsidRPr="001C51AB">
              <w:rPr>
                <w:b/>
                <w:i/>
              </w:rPr>
              <w:t>write, two, sword.</w:t>
            </w:r>
          </w:p>
        </w:tc>
      </w:tr>
    </w:tbl>
    <w:p w14:paraId="69183E6C" w14:textId="77777777" w:rsidR="00356B49" w:rsidRDefault="00356B49" w:rsidP="00EF47BA">
      <w:pPr>
        <w:tabs>
          <w:tab w:val="left" w:pos="1674"/>
        </w:tabs>
      </w:pPr>
    </w:p>
    <w:p w14:paraId="621FB3C9" w14:textId="77777777" w:rsidR="001C51AB" w:rsidRDefault="001C51AB" w:rsidP="00EF47BA">
      <w:pPr>
        <w:tabs>
          <w:tab w:val="left" w:pos="1674"/>
        </w:tabs>
      </w:pPr>
    </w:p>
    <w:p w14:paraId="75411E34" w14:textId="77777777" w:rsidR="001C51AB" w:rsidRDefault="001C51AB" w:rsidP="00EF47BA">
      <w:pPr>
        <w:tabs>
          <w:tab w:val="left" w:pos="1674"/>
        </w:tabs>
      </w:pPr>
    </w:p>
    <w:p w14:paraId="5E309837" w14:textId="77777777" w:rsidR="001C51AB" w:rsidRDefault="001C51AB" w:rsidP="00EF47BA">
      <w:pPr>
        <w:tabs>
          <w:tab w:val="left" w:pos="1674"/>
        </w:tabs>
      </w:pPr>
    </w:p>
    <w:p w14:paraId="094C6268" w14:textId="77777777" w:rsidR="001C51AB" w:rsidRDefault="001C51AB" w:rsidP="00EF47BA">
      <w:pPr>
        <w:tabs>
          <w:tab w:val="left" w:pos="1674"/>
        </w:tabs>
      </w:pPr>
    </w:p>
    <w:p w14:paraId="5267DCE3" w14:textId="77777777" w:rsidR="001C51AB" w:rsidRDefault="001C51AB" w:rsidP="00EF47BA">
      <w:pPr>
        <w:tabs>
          <w:tab w:val="left" w:pos="1674"/>
        </w:tabs>
      </w:pPr>
    </w:p>
    <w:p w14:paraId="7591D7A3" w14:textId="77777777" w:rsidR="001C51AB" w:rsidRDefault="001C51AB" w:rsidP="00EF47BA">
      <w:pPr>
        <w:tabs>
          <w:tab w:val="left" w:pos="1674"/>
        </w:tabs>
      </w:pPr>
    </w:p>
    <w:p w14:paraId="770A8CFC" w14:textId="77777777" w:rsidR="001C51AB" w:rsidRDefault="001C51AB" w:rsidP="00EF47BA">
      <w:pPr>
        <w:tabs>
          <w:tab w:val="left" w:pos="1674"/>
        </w:tabs>
      </w:pPr>
    </w:p>
    <w:p w14:paraId="6ACF9AA7" w14:textId="77777777" w:rsidR="001C51AB" w:rsidRDefault="001C51AB" w:rsidP="00EF47BA">
      <w:pPr>
        <w:tabs>
          <w:tab w:val="left" w:pos="1674"/>
        </w:tabs>
      </w:pPr>
    </w:p>
    <w:p w14:paraId="396CE34B" w14:textId="77777777" w:rsidR="00356B49" w:rsidRDefault="00861C43" w:rsidP="00EF47BA">
      <w:pPr>
        <w:tabs>
          <w:tab w:val="left" w:pos="1674"/>
        </w:tabs>
      </w:pPr>
      <w:r>
        <w:lastRenderedPageBreak/>
        <w:t>For homework this week:</w:t>
      </w:r>
    </w:p>
    <w:p w14:paraId="21587A02" w14:textId="77777777" w:rsidR="00861C43" w:rsidRDefault="00861C43" w:rsidP="00EF47BA">
      <w:pPr>
        <w:tabs>
          <w:tab w:val="left" w:pos="1674"/>
        </w:tabs>
      </w:pPr>
    </w:p>
    <w:tbl>
      <w:tblPr>
        <w:tblStyle w:val="TableGrid"/>
        <w:tblW w:w="0" w:type="auto"/>
        <w:tblLook w:val="04A0" w:firstRow="1" w:lastRow="0" w:firstColumn="1" w:lastColumn="0" w:noHBand="0" w:noVBand="1"/>
      </w:tblPr>
      <w:tblGrid>
        <w:gridCol w:w="1204"/>
        <w:gridCol w:w="9246"/>
      </w:tblGrid>
      <w:tr w:rsidR="00861C43" w14:paraId="36B4AB2F" w14:textId="77777777" w:rsidTr="001C51AB">
        <w:trPr>
          <w:trHeight w:val="14152"/>
        </w:trPr>
        <w:tc>
          <w:tcPr>
            <w:tcW w:w="1204" w:type="dxa"/>
          </w:tcPr>
          <w:p w14:paraId="5A4D5652" w14:textId="77777777" w:rsidR="00861C43" w:rsidRDefault="00861C43" w:rsidP="007D65B8">
            <w:pPr>
              <w:tabs>
                <w:tab w:val="left" w:pos="1674"/>
              </w:tabs>
            </w:pPr>
            <w:r>
              <w:t>Maths</w:t>
            </w:r>
          </w:p>
        </w:tc>
        <w:tc>
          <w:tcPr>
            <w:tcW w:w="9246" w:type="dxa"/>
          </w:tcPr>
          <w:p w14:paraId="63F57F73" w14:textId="77777777" w:rsidR="001C51AB" w:rsidRDefault="001C51AB" w:rsidP="00FE499A">
            <w:pPr>
              <w:tabs>
                <w:tab w:val="left" w:pos="1674"/>
              </w:tabs>
            </w:pPr>
          </w:p>
          <w:p w14:paraId="5C273BB0" w14:textId="77777777" w:rsidR="00327965" w:rsidRDefault="00B34604" w:rsidP="00FE499A">
            <w:pPr>
              <w:tabs>
                <w:tab w:val="left" w:pos="1674"/>
              </w:tabs>
            </w:pPr>
            <w:r>
              <w:t xml:space="preserve">Some of the children have found it difficult to count on accurately from any number this week. </w:t>
            </w:r>
            <w:r w:rsidR="00327965">
              <w:t xml:space="preserve">Please help your child </w:t>
            </w:r>
            <w:r w:rsidR="004755E1">
              <w:t xml:space="preserve">to </w:t>
            </w:r>
            <w:r w:rsidR="00A20F9F">
              <w:t>recognise number</w:t>
            </w:r>
            <w:r w:rsidR="00CA7F5D">
              <w:t xml:space="preserve"> patterns/sequences</w:t>
            </w:r>
            <w:r w:rsidR="00A20F9F">
              <w:t>.</w:t>
            </w:r>
            <w:r w:rsidR="00CA7F5D">
              <w:t xml:space="preserve"> E.g.</w:t>
            </w:r>
          </w:p>
          <w:p w14:paraId="6829B1C4" w14:textId="77777777" w:rsidR="001C51AB" w:rsidRDefault="001C51AB" w:rsidP="00FE499A">
            <w:pPr>
              <w:tabs>
                <w:tab w:val="left" w:pos="1674"/>
              </w:tabs>
            </w:pPr>
          </w:p>
          <w:p w14:paraId="22959C73" w14:textId="77777777" w:rsidR="00A20F9F" w:rsidRPr="004755E1" w:rsidRDefault="00A20F9F" w:rsidP="00FE499A">
            <w:pPr>
              <w:tabs>
                <w:tab w:val="left" w:pos="1674"/>
              </w:tabs>
            </w:pPr>
          </w:p>
          <w:p w14:paraId="609F9EFF" w14:textId="77777777" w:rsidR="00327965" w:rsidRDefault="00CA7F5D" w:rsidP="00FE499A">
            <w:pPr>
              <w:tabs>
                <w:tab w:val="left" w:pos="1674"/>
              </w:tabs>
            </w:pPr>
            <w:r>
              <w:rPr>
                <w:noProof/>
                <w:lang w:val="en-GB" w:eastAsia="en-GB"/>
              </w:rPr>
              <w:drawing>
                <wp:inline distT="0" distB="0" distL="0" distR="0" wp14:anchorId="2116369C" wp14:editId="6C39C208">
                  <wp:extent cx="4029075" cy="8621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72391" cy="871458"/>
                          </a:xfrm>
                          <a:prstGeom prst="rect">
                            <a:avLst/>
                          </a:prstGeom>
                        </pic:spPr>
                      </pic:pic>
                    </a:graphicData>
                  </a:graphic>
                </wp:inline>
              </w:drawing>
            </w:r>
            <w:r>
              <w:rPr>
                <w:noProof/>
                <w:lang w:val="en-GB" w:eastAsia="en-GB"/>
              </w:rPr>
              <w:drawing>
                <wp:inline distT="0" distB="0" distL="0" distR="0" wp14:anchorId="7ED5920E" wp14:editId="62512BAE">
                  <wp:extent cx="4905375" cy="96012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49414" cy="968747"/>
                          </a:xfrm>
                          <a:prstGeom prst="rect">
                            <a:avLst/>
                          </a:prstGeom>
                        </pic:spPr>
                      </pic:pic>
                    </a:graphicData>
                  </a:graphic>
                </wp:inline>
              </w:drawing>
            </w:r>
          </w:p>
          <w:p w14:paraId="66A397D1" w14:textId="77777777" w:rsidR="00327965" w:rsidRDefault="00327965" w:rsidP="00CA7F5D">
            <w:pPr>
              <w:tabs>
                <w:tab w:val="left" w:pos="1674"/>
              </w:tabs>
            </w:pPr>
            <w:r>
              <w:t xml:space="preserve"> </w:t>
            </w:r>
            <w:r w:rsidR="00CA7F5D">
              <w:rPr>
                <w:noProof/>
                <w:lang w:val="en-GB" w:eastAsia="en-GB"/>
              </w:rPr>
              <w:drawing>
                <wp:inline distT="0" distB="0" distL="0" distR="0" wp14:anchorId="5F059125" wp14:editId="739E1799">
                  <wp:extent cx="3771900" cy="82908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93557" cy="833849"/>
                          </a:xfrm>
                          <a:prstGeom prst="rect">
                            <a:avLst/>
                          </a:prstGeom>
                        </pic:spPr>
                      </pic:pic>
                    </a:graphicData>
                  </a:graphic>
                </wp:inline>
              </w:drawing>
            </w:r>
            <w:r w:rsidR="00CA7F5D">
              <w:rPr>
                <w:noProof/>
                <w:lang w:val="en-GB" w:eastAsia="en-GB"/>
              </w:rPr>
              <w:drawing>
                <wp:inline distT="0" distB="0" distL="0" distR="0" wp14:anchorId="12FC3CA6" wp14:editId="71AF6DB7">
                  <wp:extent cx="5734050" cy="3305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4050" cy="3305175"/>
                          </a:xfrm>
                          <a:prstGeom prst="rect">
                            <a:avLst/>
                          </a:prstGeom>
                        </pic:spPr>
                      </pic:pic>
                    </a:graphicData>
                  </a:graphic>
                </wp:inline>
              </w:drawing>
            </w:r>
          </w:p>
          <w:p w14:paraId="2D041E72" w14:textId="77777777" w:rsidR="001C51AB" w:rsidRDefault="00CA7F5D" w:rsidP="00CA7F5D">
            <w:pPr>
              <w:tabs>
                <w:tab w:val="left" w:pos="1674"/>
              </w:tabs>
            </w:pPr>
            <w:r>
              <w:t>You could make up some more patterns for your child, counting on or back in steps of 2, 5, 10 or 3.</w:t>
            </w:r>
            <w:r w:rsidR="00B34604">
              <w:t xml:space="preserve"> If your child needs more challenge, make their sequences more complex by counting backwards or giving them  different number of steps to count in (i.e. in 4s)</w:t>
            </w:r>
            <w:r w:rsidR="001C51AB">
              <w:t>.</w:t>
            </w:r>
          </w:p>
          <w:p w14:paraId="1210B603" w14:textId="77777777" w:rsidR="001C51AB" w:rsidRDefault="001C51AB" w:rsidP="00CA7F5D">
            <w:pPr>
              <w:tabs>
                <w:tab w:val="left" w:pos="1674"/>
              </w:tabs>
            </w:pPr>
          </w:p>
          <w:p w14:paraId="26234637" w14:textId="77777777" w:rsidR="001C51AB" w:rsidRDefault="001C51AB" w:rsidP="00CA7F5D">
            <w:pPr>
              <w:tabs>
                <w:tab w:val="left" w:pos="1674"/>
              </w:tabs>
            </w:pPr>
            <w:r>
              <w:t xml:space="preserve">This is a nice game to practice counting in steps of 2, 5, 10 (and 3 if confident on the other multiples) </w:t>
            </w:r>
            <w:hyperlink r:id="rId15" w:history="1">
              <w:r w:rsidRPr="0087630E">
                <w:rPr>
                  <w:rStyle w:val="Hyperlink"/>
                </w:rPr>
                <w:t>https://ictgames.com/mobilePage/duckShoot/index.html</w:t>
              </w:r>
            </w:hyperlink>
            <w:r>
              <w:t xml:space="preserve"> </w:t>
            </w:r>
          </w:p>
          <w:p w14:paraId="32497D81" w14:textId="77777777" w:rsidR="001C51AB" w:rsidRDefault="001C51AB" w:rsidP="00CA7F5D">
            <w:pPr>
              <w:tabs>
                <w:tab w:val="left" w:pos="1674"/>
              </w:tabs>
            </w:pPr>
          </w:p>
          <w:p w14:paraId="48608951" w14:textId="77777777" w:rsidR="001C51AB" w:rsidRDefault="001C51AB" w:rsidP="00CA7F5D">
            <w:pPr>
              <w:tabs>
                <w:tab w:val="left" w:pos="1674"/>
              </w:tabs>
            </w:pPr>
          </w:p>
          <w:p w14:paraId="3A80BEE5" w14:textId="77777777" w:rsidR="001C51AB" w:rsidRDefault="001C51AB" w:rsidP="00CA7F5D">
            <w:pPr>
              <w:tabs>
                <w:tab w:val="left" w:pos="1674"/>
              </w:tabs>
            </w:pPr>
          </w:p>
          <w:p w14:paraId="78282231" w14:textId="77777777" w:rsidR="001C51AB" w:rsidRPr="00F8454F" w:rsidRDefault="001C51AB" w:rsidP="00CA7F5D">
            <w:pPr>
              <w:tabs>
                <w:tab w:val="left" w:pos="1674"/>
              </w:tabs>
            </w:pPr>
          </w:p>
        </w:tc>
      </w:tr>
    </w:tbl>
    <w:p w14:paraId="4C180DCE" w14:textId="77777777" w:rsidR="00861C43" w:rsidRDefault="00861C43" w:rsidP="00EF47BA">
      <w:pPr>
        <w:tabs>
          <w:tab w:val="left" w:pos="1674"/>
        </w:tabs>
      </w:pPr>
    </w:p>
    <w:tbl>
      <w:tblPr>
        <w:tblStyle w:val="TableGrid"/>
        <w:tblW w:w="0" w:type="auto"/>
        <w:tblLook w:val="04A0" w:firstRow="1" w:lastRow="0" w:firstColumn="1" w:lastColumn="0" w:noHBand="0" w:noVBand="1"/>
      </w:tblPr>
      <w:tblGrid>
        <w:gridCol w:w="1204"/>
        <w:gridCol w:w="9246"/>
      </w:tblGrid>
      <w:tr w:rsidR="001C51AB" w:rsidRPr="00267A1F" w14:paraId="36B1B372" w14:textId="77777777" w:rsidTr="001F1CE1">
        <w:tc>
          <w:tcPr>
            <w:tcW w:w="1204" w:type="dxa"/>
          </w:tcPr>
          <w:p w14:paraId="51D6689C" w14:textId="77777777" w:rsidR="001C51AB" w:rsidRDefault="001C51AB" w:rsidP="001F1CE1">
            <w:pPr>
              <w:tabs>
                <w:tab w:val="left" w:pos="1674"/>
              </w:tabs>
            </w:pPr>
            <w:r>
              <w:lastRenderedPageBreak/>
              <w:t>English reading</w:t>
            </w:r>
          </w:p>
        </w:tc>
        <w:tc>
          <w:tcPr>
            <w:tcW w:w="9246" w:type="dxa"/>
          </w:tcPr>
          <w:p w14:paraId="2977FB2B" w14:textId="77777777" w:rsidR="001C51AB" w:rsidRDefault="001C51AB" w:rsidP="001F1CE1">
            <w:pPr>
              <w:tabs>
                <w:tab w:val="left" w:pos="1674"/>
              </w:tabs>
            </w:pPr>
            <w:r>
              <w:t xml:space="preserve">Please hear your child read their home reading book for around </w:t>
            </w:r>
            <w:r w:rsidRPr="003350DC">
              <w:rPr>
                <w:b/>
              </w:rPr>
              <w:t>10 minutes per day</w:t>
            </w:r>
            <w:r>
              <w:t xml:space="preserve"> and complete the reading record. Please aim to read </w:t>
            </w:r>
            <w:r w:rsidRPr="001C51AB">
              <w:rPr>
                <w:b/>
              </w:rPr>
              <w:t>3 or more</w:t>
            </w:r>
            <w:r>
              <w:t xml:space="preserve"> times a week.</w:t>
            </w:r>
          </w:p>
          <w:p w14:paraId="7AEB79EF" w14:textId="77777777" w:rsidR="001C51AB" w:rsidRPr="00267A1F" w:rsidRDefault="001C51AB" w:rsidP="001F1CE1">
            <w:pPr>
              <w:tabs>
                <w:tab w:val="left" w:pos="1674"/>
              </w:tabs>
              <w:rPr>
                <w:i/>
              </w:rPr>
            </w:pPr>
          </w:p>
        </w:tc>
      </w:tr>
      <w:tr w:rsidR="001C51AB" w:rsidRPr="00D32B84" w14:paraId="50AF740E" w14:textId="77777777" w:rsidTr="001F1CE1">
        <w:tc>
          <w:tcPr>
            <w:tcW w:w="1204" w:type="dxa"/>
          </w:tcPr>
          <w:p w14:paraId="5A3DEC5C" w14:textId="77777777" w:rsidR="001C51AB" w:rsidRDefault="001C51AB" w:rsidP="001F1CE1">
            <w:pPr>
              <w:tabs>
                <w:tab w:val="left" w:pos="1674"/>
              </w:tabs>
            </w:pPr>
            <w:r>
              <w:t>Phonics and spelling</w:t>
            </w:r>
          </w:p>
        </w:tc>
        <w:tc>
          <w:tcPr>
            <w:tcW w:w="9246" w:type="dxa"/>
          </w:tcPr>
          <w:p w14:paraId="14A17E5C" w14:textId="77777777" w:rsidR="001C51AB" w:rsidRDefault="001C51AB" w:rsidP="001F1CE1">
            <w:pPr>
              <w:tabs>
                <w:tab w:val="left" w:pos="1674"/>
              </w:tabs>
              <w:rPr>
                <w:b/>
              </w:rPr>
            </w:pPr>
            <w:r w:rsidRPr="00E16980">
              <w:rPr>
                <w:rFonts w:ascii="Comic Sans MS" w:hAnsi="Comic Sans MS"/>
                <w:noProof/>
                <w:lang w:val="en-GB" w:eastAsia="en-GB"/>
              </w:rPr>
              <mc:AlternateContent>
                <mc:Choice Requires="wps">
                  <w:drawing>
                    <wp:anchor distT="45720" distB="45720" distL="114300" distR="114300" simplePos="0" relativeHeight="251662336" behindDoc="0" locked="0" layoutInCell="1" allowOverlap="1" wp14:anchorId="7210F545" wp14:editId="373012A8">
                      <wp:simplePos x="0" y="0"/>
                      <wp:positionH relativeFrom="margin">
                        <wp:posOffset>49530</wp:posOffset>
                      </wp:positionH>
                      <wp:positionV relativeFrom="paragraph">
                        <wp:posOffset>153035</wp:posOffset>
                      </wp:positionV>
                      <wp:extent cx="2428875" cy="3857625"/>
                      <wp:effectExtent l="19050" t="1905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3857625"/>
                              </a:xfrm>
                              <a:prstGeom prst="rect">
                                <a:avLst/>
                              </a:prstGeom>
                              <a:noFill/>
                              <a:ln w="38100" cmpd="thickThin">
                                <a:solidFill>
                                  <a:srgbClr val="000000"/>
                                </a:solidFill>
                                <a:miter lim="800000"/>
                                <a:headEnd/>
                                <a:tailEnd/>
                              </a:ln>
                            </wps:spPr>
                            <wps:txbx>
                              <w:txbxContent>
                                <w:p w14:paraId="49141A17" w14:textId="6BC8D1D6" w:rsidR="001C51AB" w:rsidRPr="00414B72" w:rsidRDefault="001C51AB" w:rsidP="001C51AB">
                                  <w:pPr>
                                    <w:jc w:val="center"/>
                                    <w:rPr>
                                      <w:rFonts w:ascii="Sassoon Primary" w:hAnsi="Sassoon Primary"/>
                                      <w:sz w:val="40"/>
                                    </w:rPr>
                                  </w:pPr>
                                  <w:r w:rsidRPr="00414B72">
                                    <w:rPr>
                                      <w:rFonts w:ascii="Sassoon Primary" w:hAnsi="Sassoon Primary"/>
                                      <w:sz w:val="40"/>
                                    </w:rPr>
                                    <w:t xml:space="preserve">Silent &lt;w&gt; </w:t>
                                  </w:r>
                                </w:p>
                                <w:p w14:paraId="2339C850" w14:textId="1004E8E2" w:rsidR="001C51AB" w:rsidRPr="00414B72" w:rsidRDefault="001C51AB" w:rsidP="00414B72">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chat</w:t>
                                  </w:r>
                                </w:p>
                                <w:p w14:paraId="7AC66460"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cash</w:t>
                                  </w:r>
                                </w:p>
                                <w:p w14:paraId="2805A35F"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write</w:t>
                                  </w:r>
                                </w:p>
                                <w:p w14:paraId="7B594DF2"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wrist</w:t>
                                  </w:r>
                                </w:p>
                                <w:p w14:paraId="2C104656"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wreck</w:t>
                                  </w:r>
                                </w:p>
                                <w:p w14:paraId="076709D1"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wrong</w:t>
                                  </w:r>
                                </w:p>
                                <w:p w14:paraId="16F04FB9"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answer</w:t>
                                  </w:r>
                                </w:p>
                                <w:p w14:paraId="1C2F39E9"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swordfish</w:t>
                                  </w:r>
                                </w:p>
                                <w:p w14:paraId="5ACD60FB"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sister</w:t>
                                  </w:r>
                                </w:p>
                                <w:p w14:paraId="140E6603" w14:textId="77777777" w:rsidR="001C51AB" w:rsidRPr="00414B72" w:rsidRDefault="001C51AB" w:rsidP="001C51AB">
                                  <w:pPr>
                                    <w:pStyle w:val="ListParagraph"/>
                                    <w:numPr>
                                      <w:ilvl w:val="0"/>
                                      <w:numId w:val="6"/>
                                    </w:numPr>
                                    <w:tabs>
                                      <w:tab w:val="left" w:pos="810"/>
                                    </w:tabs>
                                    <w:spacing w:after="160" w:line="259" w:lineRule="auto"/>
                                    <w:rPr>
                                      <w:rFonts w:ascii="Sassoon Penpals" w:hAnsi="Sassoon Penpals"/>
                                      <w:sz w:val="42"/>
                                    </w:rPr>
                                  </w:pPr>
                                  <w:r w:rsidRPr="00414B72">
                                    <w:rPr>
                                      <w:rFonts w:ascii="Sassoon Primary" w:hAnsi="Sassoon Primary"/>
                                      <w:sz w:val="40"/>
                                    </w:rPr>
                                    <w:t>brothe</w:t>
                                  </w:r>
                                  <w:r w:rsidRPr="00414B72">
                                    <w:rPr>
                                      <w:rFonts w:ascii="Sassoon Penpals" w:hAnsi="Sassoon Penpals"/>
                                      <w:sz w:val="42"/>
                                    </w:rPr>
                                    <w:t>r</w:t>
                                  </w:r>
                                </w:p>
                                <w:p w14:paraId="076C38FD" w14:textId="77777777" w:rsidR="001C51AB" w:rsidRPr="00414B72" w:rsidRDefault="001C51AB" w:rsidP="001C51AB">
                                  <w:pPr>
                                    <w:ind w:left="360"/>
                                    <w:rPr>
                                      <w:rFonts w:ascii="Comic Sans MS" w:hAnsi="Comic Sans MS"/>
                                    </w:rPr>
                                  </w:pPr>
                                </w:p>
                                <w:p w14:paraId="5DD308B7" w14:textId="77777777" w:rsidR="001C51AB" w:rsidRPr="00414B72" w:rsidRDefault="001C51AB" w:rsidP="001C51AB">
                                  <w:pPr>
                                    <w:ind w:left="360"/>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10F545" id="Text Box 2" o:spid="_x0000_s1028" type="#_x0000_t202" style="position:absolute;margin-left:3.9pt;margin-top:12.05pt;width:191.25pt;height:303.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" filled="f" strokeweight="3pt">
                      <v:stroke linestyle="thickThin"/>
                      <v:textbox>
                        <w:txbxContent>
                          <w:p w14:paraId="49141A17" w14:textId="6BC8D1D6" w:rsidR="001C51AB" w:rsidRPr="00414B72" w:rsidRDefault="001C51AB" w:rsidP="001C51AB">
                            <w:pPr>
                              <w:jc w:val="center"/>
                              <w:rPr>
                                <w:rFonts w:ascii="Sassoon Primary" w:hAnsi="Sassoon Primary"/>
                                <w:sz w:val="40"/>
                              </w:rPr>
                            </w:pPr>
                            <w:r w:rsidRPr="00414B72">
                              <w:rPr>
                                <w:rFonts w:ascii="Sassoon Primary" w:hAnsi="Sassoon Primary"/>
                                <w:sz w:val="40"/>
                              </w:rPr>
                              <w:t xml:space="preserve">Silent &lt;w&gt; </w:t>
                            </w:r>
                          </w:p>
                          <w:p w14:paraId="2339C850" w14:textId="1004E8E2" w:rsidR="001C51AB" w:rsidRPr="00414B72" w:rsidRDefault="001C51AB" w:rsidP="00414B72">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chat</w:t>
                            </w:r>
                          </w:p>
                          <w:p w14:paraId="7AC66460"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cash</w:t>
                            </w:r>
                          </w:p>
                          <w:p w14:paraId="2805A35F"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write</w:t>
                            </w:r>
                          </w:p>
                          <w:p w14:paraId="7B594DF2"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wrist</w:t>
                            </w:r>
                          </w:p>
                          <w:p w14:paraId="2C104656"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wreck</w:t>
                            </w:r>
                          </w:p>
                          <w:p w14:paraId="076709D1"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wrong</w:t>
                            </w:r>
                          </w:p>
                          <w:p w14:paraId="16F04FB9"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answer</w:t>
                            </w:r>
                          </w:p>
                          <w:p w14:paraId="1C2F39E9"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swordfish</w:t>
                            </w:r>
                          </w:p>
                          <w:p w14:paraId="5ACD60FB" w14:textId="77777777" w:rsidR="001C51AB" w:rsidRPr="00414B72" w:rsidRDefault="001C51AB" w:rsidP="001C51AB">
                            <w:pPr>
                              <w:pStyle w:val="ListParagraph"/>
                              <w:numPr>
                                <w:ilvl w:val="0"/>
                                <w:numId w:val="6"/>
                              </w:numPr>
                              <w:spacing w:after="160" w:line="259" w:lineRule="auto"/>
                              <w:rPr>
                                <w:rFonts w:ascii="Sassoon Primary" w:hAnsi="Sassoon Primary"/>
                                <w:sz w:val="40"/>
                              </w:rPr>
                            </w:pPr>
                            <w:r w:rsidRPr="00414B72">
                              <w:rPr>
                                <w:rFonts w:ascii="Sassoon Primary" w:hAnsi="Sassoon Primary"/>
                                <w:sz w:val="40"/>
                              </w:rPr>
                              <w:t>sister</w:t>
                            </w:r>
                          </w:p>
                          <w:p w14:paraId="140E6603" w14:textId="77777777" w:rsidR="001C51AB" w:rsidRPr="00414B72" w:rsidRDefault="001C51AB" w:rsidP="001C51AB">
                            <w:pPr>
                              <w:pStyle w:val="ListParagraph"/>
                              <w:numPr>
                                <w:ilvl w:val="0"/>
                                <w:numId w:val="6"/>
                              </w:numPr>
                              <w:tabs>
                                <w:tab w:val="left" w:pos="810"/>
                              </w:tabs>
                              <w:spacing w:after="160" w:line="259" w:lineRule="auto"/>
                              <w:rPr>
                                <w:rFonts w:ascii="Sassoon Penpals" w:hAnsi="Sassoon Penpals"/>
                                <w:sz w:val="42"/>
                              </w:rPr>
                            </w:pPr>
                            <w:r w:rsidRPr="00414B72">
                              <w:rPr>
                                <w:rFonts w:ascii="Sassoon Primary" w:hAnsi="Sassoon Primary"/>
                                <w:sz w:val="40"/>
                              </w:rPr>
                              <w:t>brothe</w:t>
                            </w:r>
                            <w:r w:rsidRPr="00414B72">
                              <w:rPr>
                                <w:rFonts w:ascii="Sassoon Penpals" w:hAnsi="Sassoon Penpals"/>
                                <w:sz w:val="42"/>
                              </w:rPr>
                              <w:t>r</w:t>
                            </w:r>
                          </w:p>
                          <w:p w14:paraId="076C38FD" w14:textId="77777777" w:rsidR="001C51AB" w:rsidRPr="00414B72" w:rsidRDefault="001C51AB" w:rsidP="001C51AB">
                            <w:pPr>
                              <w:ind w:left="360"/>
                              <w:rPr>
                                <w:rFonts w:ascii="Comic Sans MS" w:hAnsi="Comic Sans MS"/>
                              </w:rPr>
                            </w:pPr>
                          </w:p>
                          <w:p w14:paraId="5DD308B7" w14:textId="77777777" w:rsidR="001C51AB" w:rsidRPr="00414B72" w:rsidRDefault="001C51AB" w:rsidP="001C51AB">
                            <w:pPr>
                              <w:ind w:left="360"/>
                              <w:rPr>
                                <w:rFonts w:ascii="Comic Sans MS" w:hAnsi="Comic Sans MS"/>
                              </w:rPr>
                            </w:pPr>
                          </w:p>
                        </w:txbxContent>
                      </v:textbox>
                      <w10:wrap type="square" anchorx="margin"/>
                    </v:shape>
                  </w:pict>
                </mc:Fallback>
              </mc:AlternateContent>
            </w:r>
          </w:p>
          <w:p w14:paraId="12794958" w14:textId="31CB7BF3" w:rsidR="001C51AB" w:rsidRPr="00CA205C" w:rsidRDefault="001C51AB" w:rsidP="001F1CE1">
            <w:pPr>
              <w:tabs>
                <w:tab w:val="left" w:pos="1674"/>
              </w:tabs>
              <w:rPr>
                <w:sz w:val="28"/>
              </w:rPr>
            </w:pPr>
            <w:r>
              <w:rPr>
                <w:sz w:val="28"/>
              </w:rPr>
              <w:t>E</w:t>
            </w:r>
            <w:r w:rsidRPr="00CA205C">
              <w:rPr>
                <w:sz w:val="28"/>
              </w:rPr>
              <w:t>very week your child will be given ten spelling words. Please help them to learn them. The first two spelling words are “regular”. This means they can be spelled out by listening for the sounds and writing the letters for them. The next six words use the spelling pattern of the week. The last two words are usually common exception, or “tricky” words a</w:t>
            </w:r>
            <w:r w:rsidR="00373D73">
              <w:rPr>
                <w:sz w:val="28"/>
              </w:rPr>
              <w:t>nd have to be learned by practis</w:t>
            </w:r>
            <w:r w:rsidRPr="00CA205C">
              <w:rPr>
                <w:sz w:val="28"/>
              </w:rPr>
              <w:t xml:space="preserve">ing as they have no regular spelling pattern. Please see the list below. We will check your child’s spelling next </w:t>
            </w:r>
            <w:r w:rsidR="00414B72">
              <w:rPr>
                <w:sz w:val="28"/>
              </w:rPr>
              <w:t>Thursday</w:t>
            </w:r>
            <w:r w:rsidRPr="00CA205C">
              <w:rPr>
                <w:sz w:val="28"/>
              </w:rPr>
              <w:t xml:space="preserve">. </w:t>
            </w:r>
          </w:p>
          <w:p w14:paraId="51FF781B" w14:textId="77777777" w:rsidR="001C51AB" w:rsidRPr="00D32B84" w:rsidRDefault="001C51AB" w:rsidP="001F1CE1">
            <w:pPr>
              <w:tabs>
                <w:tab w:val="left" w:pos="1674"/>
              </w:tabs>
              <w:rPr>
                <w:b/>
              </w:rPr>
            </w:pPr>
          </w:p>
        </w:tc>
      </w:tr>
    </w:tbl>
    <w:p w14:paraId="76042B87" w14:textId="77777777" w:rsidR="009C1C01" w:rsidRPr="00EF47BA" w:rsidRDefault="009C1C01" w:rsidP="00EF47BA">
      <w:pPr>
        <w:tabs>
          <w:tab w:val="left" w:pos="1674"/>
        </w:tabs>
      </w:pPr>
    </w:p>
    <w:sectPr w:rsidR="009C1C01" w:rsidRPr="00EF47BA" w:rsidSect="00D32B84">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C931F" w14:textId="77777777" w:rsidR="00E73B21" w:rsidRDefault="00E73B21" w:rsidP="00823881">
      <w:r>
        <w:separator/>
      </w:r>
    </w:p>
  </w:endnote>
  <w:endnote w:type="continuationSeparator" w:id="0">
    <w:p w14:paraId="31ABF440" w14:textId="77777777" w:rsidR="00E73B21" w:rsidRDefault="00E73B21" w:rsidP="00823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altName w:val="Calibri"/>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1B575" w14:textId="77777777" w:rsidR="00E73B21" w:rsidRDefault="00E73B21" w:rsidP="00823881">
      <w:r>
        <w:separator/>
      </w:r>
    </w:p>
  </w:footnote>
  <w:footnote w:type="continuationSeparator" w:id="0">
    <w:p w14:paraId="3DBA0754" w14:textId="77777777" w:rsidR="00E73B21" w:rsidRDefault="00E73B21" w:rsidP="008238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D9E"/>
    <w:multiLevelType w:val="hybridMultilevel"/>
    <w:tmpl w:val="3F18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663CF4"/>
    <w:multiLevelType w:val="hybridMultilevel"/>
    <w:tmpl w:val="79461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180BEB"/>
    <w:multiLevelType w:val="hybridMultilevel"/>
    <w:tmpl w:val="A6E04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A1E30"/>
    <w:multiLevelType w:val="hybridMultilevel"/>
    <w:tmpl w:val="4ECC649A"/>
    <w:lvl w:ilvl="0" w:tplc="DE586806">
      <w:start w:val="1"/>
      <w:numFmt w:val="decimal"/>
      <w:lvlText w:val="%1."/>
      <w:lvlJc w:val="left"/>
      <w:pPr>
        <w:ind w:left="360" w:firstLine="0"/>
      </w:pPr>
      <w:rPr>
        <w:rFonts w:ascii="Sassoon Primary" w:eastAsiaTheme="minorHAnsi" w:hAnsi="Sassoon Primary"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5D7F93"/>
    <w:multiLevelType w:val="hybridMultilevel"/>
    <w:tmpl w:val="442CD3CE"/>
    <w:lvl w:ilvl="0" w:tplc="673E293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0B31B0"/>
    <w:multiLevelType w:val="hybridMultilevel"/>
    <w:tmpl w:val="CFE07C30"/>
    <w:lvl w:ilvl="0" w:tplc="673E293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BA"/>
    <w:rsid w:val="00015DD2"/>
    <w:rsid w:val="00016DF0"/>
    <w:rsid w:val="000554F0"/>
    <w:rsid w:val="000E1E17"/>
    <w:rsid w:val="00137743"/>
    <w:rsid w:val="00140B9D"/>
    <w:rsid w:val="00197B0C"/>
    <w:rsid w:val="001A7A6C"/>
    <w:rsid w:val="001C2122"/>
    <w:rsid w:val="001C51AB"/>
    <w:rsid w:val="00217072"/>
    <w:rsid w:val="00267A1F"/>
    <w:rsid w:val="002C5B0A"/>
    <w:rsid w:val="002E2C20"/>
    <w:rsid w:val="002F51DC"/>
    <w:rsid w:val="00325462"/>
    <w:rsid w:val="00327965"/>
    <w:rsid w:val="003350DC"/>
    <w:rsid w:val="00356B49"/>
    <w:rsid w:val="00373D73"/>
    <w:rsid w:val="00414B0E"/>
    <w:rsid w:val="00414B72"/>
    <w:rsid w:val="0044182A"/>
    <w:rsid w:val="004755E1"/>
    <w:rsid w:val="004834D7"/>
    <w:rsid w:val="00493E04"/>
    <w:rsid w:val="004D0CDA"/>
    <w:rsid w:val="004F3EED"/>
    <w:rsid w:val="00593B9C"/>
    <w:rsid w:val="005D4102"/>
    <w:rsid w:val="00624B09"/>
    <w:rsid w:val="006954D9"/>
    <w:rsid w:val="006A2DBC"/>
    <w:rsid w:val="006B1D27"/>
    <w:rsid w:val="006C57DD"/>
    <w:rsid w:val="006D180D"/>
    <w:rsid w:val="007557CE"/>
    <w:rsid w:val="00783B15"/>
    <w:rsid w:val="007C1F27"/>
    <w:rsid w:val="00823881"/>
    <w:rsid w:val="00861C43"/>
    <w:rsid w:val="008C596F"/>
    <w:rsid w:val="00911D4D"/>
    <w:rsid w:val="00972ED2"/>
    <w:rsid w:val="0097516E"/>
    <w:rsid w:val="009C1C01"/>
    <w:rsid w:val="00A20F9F"/>
    <w:rsid w:val="00AB2240"/>
    <w:rsid w:val="00AD01DF"/>
    <w:rsid w:val="00AD26A5"/>
    <w:rsid w:val="00B124E3"/>
    <w:rsid w:val="00B34604"/>
    <w:rsid w:val="00B9775E"/>
    <w:rsid w:val="00BA67A8"/>
    <w:rsid w:val="00BD76F2"/>
    <w:rsid w:val="00BF0427"/>
    <w:rsid w:val="00C34F26"/>
    <w:rsid w:val="00C553A5"/>
    <w:rsid w:val="00C70225"/>
    <w:rsid w:val="00CA7F5D"/>
    <w:rsid w:val="00CC27EA"/>
    <w:rsid w:val="00CD4D9C"/>
    <w:rsid w:val="00CF4C11"/>
    <w:rsid w:val="00D07A2E"/>
    <w:rsid w:val="00D32B84"/>
    <w:rsid w:val="00DF4996"/>
    <w:rsid w:val="00E73B21"/>
    <w:rsid w:val="00EE6FC9"/>
    <w:rsid w:val="00EF47BA"/>
    <w:rsid w:val="00F32FCE"/>
    <w:rsid w:val="00F41C90"/>
    <w:rsid w:val="00F8454F"/>
    <w:rsid w:val="00FE499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616C4"/>
  <w15:docId w15:val="{54300743-3EB6-40D9-9995-FEEB9F619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4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7072"/>
    <w:rPr>
      <w:rFonts w:ascii="Tahoma" w:hAnsi="Tahoma" w:cs="Tahoma"/>
      <w:sz w:val="16"/>
      <w:szCs w:val="16"/>
    </w:rPr>
  </w:style>
  <w:style w:type="character" w:customStyle="1" w:styleId="BalloonTextChar">
    <w:name w:val="Balloon Text Char"/>
    <w:basedOn w:val="DefaultParagraphFont"/>
    <w:link w:val="BalloonText"/>
    <w:uiPriority w:val="99"/>
    <w:semiHidden/>
    <w:rsid w:val="00217072"/>
    <w:rPr>
      <w:rFonts w:ascii="Tahoma" w:hAnsi="Tahoma" w:cs="Tahoma"/>
      <w:sz w:val="16"/>
      <w:szCs w:val="16"/>
    </w:rPr>
  </w:style>
  <w:style w:type="paragraph" w:styleId="ListParagraph">
    <w:name w:val="List Paragraph"/>
    <w:basedOn w:val="Normal"/>
    <w:uiPriority w:val="34"/>
    <w:qFormat/>
    <w:rsid w:val="00823881"/>
    <w:pPr>
      <w:ind w:left="720"/>
      <w:contextualSpacing/>
    </w:pPr>
  </w:style>
  <w:style w:type="paragraph" w:styleId="Header">
    <w:name w:val="header"/>
    <w:basedOn w:val="Normal"/>
    <w:link w:val="HeaderChar"/>
    <w:uiPriority w:val="99"/>
    <w:semiHidden/>
    <w:unhideWhenUsed/>
    <w:rsid w:val="00823881"/>
    <w:pPr>
      <w:tabs>
        <w:tab w:val="center" w:pos="4513"/>
        <w:tab w:val="right" w:pos="9026"/>
      </w:tabs>
    </w:pPr>
  </w:style>
  <w:style w:type="character" w:customStyle="1" w:styleId="HeaderChar">
    <w:name w:val="Header Char"/>
    <w:basedOn w:val="DefaultParagraphFont"/>
    <w:link w:val="Header"/>
    <w:uiPriority w:val="99"/>
    <w:semiHidden/>
    <w:rsid w:val="00823881"/>
  </w:style>
  <w:style w:type="paragraph" w:styleId="Footer">
    <w:name w:val="footer"/>
    <w:basedOn w:val="Normal"/>
    <w:link w:val="FooterChar"/>
    <w:uiPriority w:val="99"/>
    <w:semiHidden/>
    <w:unhideWhenUsed/>
    <w:rsid w:val="00823881"/>
    <w:pPr>
      <w:tabs>
        <w:tab w:val="center" w:pos="4513"/>
        <w:tab w:val="right" w:pos="9026"/>
      </w:tabs>
    </w:pPr>
  </w:style>
  <w:style w:type="character" w:customStyle="1" w:styleId="FooterChar">
    <w:name w:val="Footer Char"/>
    <w:basedOn w:val="DefaultParagraphFont"/>
    <w:link w:val="Footer"/>
    <w:uiPriority w:val="99"/>
    <w:semiHidden/>
    <w:rsid w:val="00823881"/>
  </w:style>
  <w:style w:type="character" w:styleId="Hyperlink">
    <w:name w:val="Hyperlink"/>
    <w:basedOn w:val="DefaultParagraphFont"/>
    <w:uiPriority w:val="99"/>
    <w:unhideWhenUsed/>
    <w:rsid w:val="00AD26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2308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ictgames.com/mobilePage/duckShoot/index.html"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84787A2-DED9-40F6-8307-A7F88C30E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Cannings</dc:creator>
  <cp:lastModifiedBy>Claire Martin</cp:lastModifiedBy>
  <cp:revision>2</cp:revision>
  <cp:lastPrinted>2025-09-26T11:47:00Z</cp:lastPrinted>
  <dcterms:created xsi:type="dcterms:W3CDTF">2026-09-25T15:07:00Z</dcterms:created>
  <dcterms:modified xsi:type="dcterms:W3CDTF">2026-09-25T15:07:00Z</dcterms:modified>
</cp:coreProperties>
</file>